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F563" w14:textId="77777777" w:rsidR="00DC2F88" w:rsidRPr="00A8730A" w:rsidRDefault="00DC2F88" w:rsidP="00D46DF0">
      <w:pPr>
        <w:pStyle w:val="StandardWeb"/>
        <w:rPr>
          <w:rFonts w:ascii="Arial" w:eastAsiaTheme="minorEastAsia" w:hAnsi="Arial" w:cs="Arial"/>
          <w:b/>
          <w:bCs/>
          <w:color w:val="C00000"/>
          <w:kern w:val="24"/>
          <w:sz w:val="20"/>
          <w:szCs w:val="20"/>
          <w:u w:val="single"/>
          <w:lang w:val="en-IE"/>
        </w:rPr>
      </w:pPr>
    </w:p>
    <w:tbl>
      <w:tblPr>
        <w:tblW w:w="9689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006"/>
        <w:gridCol w:w="5883"/>
      </w:tblGrid>
      <w:tr w:rsidR="00A12C63" w:rsidRPr="00D2128C" w14:paraId="236115D8" w14:textId="77777777" w:rsidTr="00E47A3D">
        <w:trPr>
          <w:cantSplit/>
          <w:trHeight w:hRule="exact" w:val="1902"/>
        </w:trPr>
        <w:tc>
          <w:tcPr>
            <w:tcW w:w="1800" w:type="dxa"/>
            <w:vAlign w:val="center"/>
          </w:tcPr>
          <w:p w14:paraId="5F45B23A" w14:textId="77777777" w:rsidR="00A12C63" w:rsidRPr="006C6494" w:rsidRDefault="00A12C63" w:rsidP="009809CB">
            <w:pPr>
              <w:spacing w:after="0" w:line="240" w:lineRule="auto"/>
              <w:ind w:left="50" w:right="48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6C6494">
              <w:rPr>
                <w:rFonts w:ascii="Arial" w:eastAsia="Times New Roman" w:hAnsi="Arial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C4A4A6A" wp14:editId="19157789">
                  <wp:extent cx="581025" cy="68754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845" cy="697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  <w:vAlign w:val="center"/>
          </w:tcPr>
          <w:p w14:paraId="0FD33E0E" w14:textId="77777777" w:rsidR="00A12C63" w:rsidRPr="00D772F3" w:rsidRDefault="00A12C63" w:rsidP="00A12C63">
            <w:pPr>
              <w:spacing w:after="100" w:afterAutospacing="1" w:line="240" w:lineRule="auto"/>
              <w:ind w:left="170"/>
              <w:rPr>
                <w:rFonts w:ascii="Arial" w:eastAsia="Times New Roman" w:hAnsi="Arial" w:cs="Times New Roman"/>
                <w:sz w:val="12"/>
                <w:szCs w:val="24"/>
                <w:lang w:val="it-IT" w:eastAsia="de-DE"/>
              </w:rPr>
            </w:pPr>
            <w:r w:rsidRPr="00D772F3">
              <w:rPr>
                <w:rFonts w:ascii="Arial" w:eastAsia="Times New Roman" w:hAnsi="Arial" w:cs="Times New Roman"/>
                <w:sz w:val="12"/>
                <w:szCs w:val="24"/>
                <w:lang w:val="it-IT" w:eastAsia="de-DE"/>
              </w:rPr>
              <w:t>ROMA  1957</w:t>
            </w:r>
            <w:r w:rsidRPr="00D772F3">
              <w:rPr>
                <w:rFonts w:ascii="Arial" w:eastAsia="Times New Roman" w:hAnsi="Arial" w:cs="Times New Roman"/>
                <w:sz w:val="12"/>
                <w:szCs w:val="24"/>
                <w:lang w:val="it-IT" w:eastAsia="de-DE"/>
              </w:rPr>
              <w:br/>
              <w:t>PARIS  1963</w:t>
            </w:r>
            <w:r w:rsidRPr="00D772F3">
              <w:rPr>
                <w:rFonts w:ascii="Arial" w:eastAsia="Times New Roman" w:hAnsi="Arial" w:cs="Times New Roman"/>
                <w:sz w:val="12"/>
                <w:szCs w:val="24"/>
                <w:lang w:val="it-IT" w:eastAsia="de-DE"/>
              </w:rPr>
              <w:br/>
              <w:t>LUZERN  1969</w:t>
            </w:r>
            <w:r w:rsidRPr="00D772F3">
              <w:rPr>
                <w:rFonts w:ascii="Arial" w:eastAsia="Times New Roman" w:hAnsi="Arial" w:cs="Times New Roman"/>
                <w:sz w:val="12"/>
                <w:szCs w:val="24"/>
                <w:lang w:val="it-IT" w:eastAsia="de-DE"/>
              </w:rPr>
              <w:br/>
              <w:t>WIEN  1975</w:t>
            </w:r>
            <w:r w:rsidRPr="00D772F3">
              <w:rPr>
                <w:rFonts w:ascii="Arial" w:eastAsia="Times New Roman" w:hAnsi="Arial" w:cs="Times New Roman"/>
                <w:sz w:val="12"/>
                <w:szCs w:val="24"/>
                <w:lang w:val="it-IT" w:eastAsia="de-DE"/>
              </w:rPr>
              <w:br/>
              <w:t>MÜNCHEN  1981</w:t>
            </w:r>
            <w:r w:rsidRPr="00D772F3">
              <w:rPr>
                <w:rFonts w:ascii="Arial" w:eastAsia="Times New Roman" w:hAnsi="Arial" w:cs="Times New Roman"/>
                <w:sz w:val="12"/>
                <w:szCs w:val="24"/>
                <w:lang w:val="it-IT" w:eastAsia="de-DE"/>
              </w:rPr>
              <w:br/>
              <w:t>GRENOBLE  1987</w:t>
            </w:r>
            <w:r w:rsidRPr="00D772F3">
              <w:rPr>
                <w:rFonts w:ascii="Arial" w:eastAsia="Times New Roman" w:hAnsi="Arial" w:cs="Times New Roman"/>
                <w:sz w:val="12"/>
                <w:szCs w:val="24"/>
                <w:lang w:val="it-IT" w:eastAsia="de-DE"/>
              </w:rPr>
              <w:br/>
              <w:t>BARCELONA   1993</w:t>
            </w:r>
            <w:r w:rsidRPr="00D772F3">
              <w:rPr>
                <w:rFonts w:ascii="Arial" w:eastAsia="Times New Roman" w:hAnsi="Arial" w:cs="Times New Roman"/>
                <w:sz w:val="12"/>
                <w:szCs w:val="24"/>
                <w:lang w:val="it-IT" w:eastAsia="de-DE"/>
              </w:rPr>
              <w:br/>
              <w:t>SAN FRANCISCO  1999</w:t>
            </w:r>
            <w:r w:rsidRPr="00D772F3">
              <w:rPr>
                <w:rFonts w:ascii="Arial" w:eastAsia="Times New Roman" w:hAnsi="Arial" w:cs="Times New Roman"/>
                <w:sz w:val="12"/>
                <w:szCs w:val="24"/>
                <w:lang w:val="it-IT" w:eastAsia="de-DE"/>
              </w:rPr>
              <w:br/>
              <w:t>INNSBRUCK   2005</w:t>
            </w:r>
            <w:r w:rsidRPr="00D772F3">
              <w:rPr>
                <w:rFonts w:ascii="Arial" w:eastAsia="Times New Roman" w:hAnsi="Arial" w:cs="Times New Roman"/>
                <w:sz w:val="12"/>
                <w:szCs w:val="24"/>
                <w:lang w:val="it-IT" w:eastAsia="de-DE"/>
              </w:rPr>
              <w:br/>
              <w:t>RIO DE JANEIRO  2011</w:t>
            </w:r>
            <w:r w:rsidRPr="00D772F3">
              <w:rPr>
                <w:rFonts w:ascii="Arial" w:eastAsia="Times New Roman" w:hAnsi="Arial" w:cs="Times New Roman"/>
                <w:sz w:val="12"/>
                <w:szCs w:val="24"/>
                <w:lang w:val="it-IT" w:eastAsia="de-DE"/>
              </w:rPr>
              <w:br/>
              <w:t>BOLZANO / BOZEN  2017</w:t>
            </w:r>
            <w:r w:rsidRPr="00D772F3">
              <w:rPr>
                <w:rFonts w:ascii="Arial" w:eastAsia="Times New Roman" w:hAnsi="Arial" w:cs="Times New Roman"/>
                <w:sz w:val="12"/>
                <w:szCs w:val="24"/>
                <w:lang w:val="it-IT" w:eastAsia="de-DE"/>
              </w:rPr>
              <w:br/>
              <w:t>VANCOUVER  2024</w:t>
            </w:r>
          </w:p>
        </w:tc>
        <w:tc>
          <w:tcPr>
            <w:tcW w:w="5883" w:type="dxa"/>
            <w:vAlign w:val="center"/>
          </w:tcPr>
          <w:p w14:paraId="3600508A" w14:textId="77777777" w:rsidR="00A12C63" w:rsidRPr="006C6494" w:rsidRDefault="00A12C63" w:rsidP="009809CB">
            <w:pPr>
              <w:spacing w:after="0" w:line="276" w:lineRule="auto"/>
              <w:rPr>
                <w:rFonts w:ascii="Arial" w:eastAsia="Times New Roman" w:hAnsi="Arial" w:cs="Times New Roman"/>
                <w:sz w:val="14"/>
                <w:szCs w:val="24"/>
                <w:lang w:val="it-IT" w:eastAsia="de-DE"/>
              </w:rPr>
            </w:pPr>
            <w:r w:rsidRPr="006C6494">
              <w:rPr>
                <w:rFonts w:ascii="Arial" w:eastAsia="Times New Roman" w:hAnsi="Arial" w:cs="Times New Roman"/>
                <w:sz w:val="14"/>
                <w:szCs w:val="24"/>
                <w:lang w:val="it-IT" w:eastAsia="de-DE"/>
              </w:rPr>
              <w:t>ORGANIZZAZIONE INTERNAZIONALE TRASPORTI A FUNE</w:t>
            </w:r>
          </w:p>
          <w:p w14:paraId="451E937A" w14:textId="77777777" w:rsidR="00A12C63" w:rsidRPr="006C6494" w:rsidRDefault="00A12C63" w:rsidP="009809CB">
            <w:pPr>
              <w:spacing w:after="0" w:line="276" w:lineRule="auto"/>
              <w:rPr>
                <w:rFonts w:ascii="Arial" w:eastAsia="Times New Roman" w:hAnsi="Arial" w:cs="Times New Roman"/>
                <w:sz w:val="14"/>
                <w:szCs w:val="24"/>
                <w:lang w:val="it-IT" w:eastAsia="de-DE"/>
              </w:rPr>
            </w:pPr>
            <w:r w:rsidRPr="006C6494">
              <w:rPr>
                <w:rFonts w:ascii="Arial" w:eastAsia="Times New Roman" w:hAnsi="Arial" w:cs="Times New Roman"/>
                <w:sz w:val="14"/>
                <w:szCs w:val="24"/>
                <w:lang w:val="it-IT" w:eastAsia="de-DE"/>
              </w:rPr>
              <w:t>INTERNATIONALE ORGANISATION FÜR DAS SEILBAHNWESEN</w:t>
            </w:r>
          </w:p>
          <w:p w14:paraId="410C84E4" w14:textId="77777777" w:rsidR="00A12C63" w:rsidRPr="008659FF" w:rsidRDefault="00A12C63" w:rsidP="009809CB">
            <w:pPr>
              <w:spacing w:after="0" w:line="276" w:lineRule="auto"/>
              <w:rPr>
                <w:rFonts w:ascii="Arial" w:eastAsia="Times New Roman" w:hAnsi="Arial" w:cs="Times New Roman"/>
                <w:sz w:val="14"/>
                <w:szCs w:val="24"/>
                <w:lang w:val="fr-FR" w:eastAsia="de-DE"/>
              </w:rPr>
            </w:pPr>
            <w:r w:rsidRPr="008659FF">
              <w:rPr>
                <w:rFonts w:ascii="Arial" w:eastAsia="Times New Roman" w:hAnsi="Arial" w:cs="Times New Roman"/>
                <w:sz w:val="14"/>
                <w:szCs w:val="24"/>
                <w:lang w:val="fr-FR" w:eastAsia="de-DE"/>
              </w:rPr>
              <w:t>ORGANISATION INTERNATIONALE DES TRANSPORTS A CABLES</w:t>
            </w:r>
          </w:p>
          <w:p w14:paraId="1852E2F1" w14:textId="77777777" w:rsidR="00A12C63" w:rsidRPr="006C6494" w:rsidRDefault="00A12C63" w:rsidP="009809CB">
            <w:pPr>
              <w:spacing w:after="0" w:line="276" w:lineRule="auto"/>
              <w:rPr>
                <w:rFonts w:ascii="Arial" w:eastAsia="Times New Roman" w:hAnsi="Arial" w:cs="Times New Roman"/>
                <w:sz w:val="14"/>
                <w:szCs w:val="24"/>
                <w:lang w:val="en-GB" w:eastAsia="de-DE"/>
              </w:rPr>
            </w:pPr>
            <w:r w:rsidRPr="006C6494">
              <w:rPr>
                <w:rFonts w:ascii="Arial" w:eastAsia="Times New Roman" w:hAnsi="Arial" w:cs="Times New Roman"/>
                <w:sz w:val="14"/>
                <w:szCs w:val="24"/>
                <w:lang w:val="en-GB" w:eastAsia="de-DE"/>
              </w:rPr>
              <w:t>INTERNATIONAL ORGANIZATION FOR TRANSPORTATION BY ROPE</w:t>
            </w:r>
          </w:p>
          <w:p w14:paraId="3ED8EF4C" w14:textId="77777777" w:rsidR="00A12C63" w:rsidRPr="00E876B9" w:rsidRDefault="00A12C63" w:rsidP="009809CB">
            <w:pPr>
              <w:spacing w:after="0" w:line="276" w:lineRule="auto"/>
              <w:rPr>
                <w:rFonts w:ascii="Arial" w:eastAsia="Times New Roman" w:hAnsi="Arial" w:cs="Times New Roman"/>
                <w:sz w:val="14"/>
                <w:szCs w:val="24"/>
                <w:lang w:val="es-ES_tradnl" w:eastAsia="de-DE"/>
              </w:rPr>
            </w:pPr>
            <w:r w:rsidRPr="00E876B9">
              <w:rPr>
                <w:rFonts w:ascii="Arial" w:eastAsia="Times New Roman" w:hAnsi="Arial" w:cs="Times New Roman"/>
                <w:sz w:val="14"/>
                <w:szCs w:val="24"/>
                <w:lang w:val="es-ES_tradnl" w:eastAsia="de-DE"/>
              </w:rPr>
              <w:t>ORGANIZACION INTERNACIONAL DE TRANSPORTES POR CABLE</w:t>
            </w:r>
          </w:p>
        </w:tc>
      </w:tr>
    </w:tbl>
    <w:p w14:paraId="5E8FD423" w14:textId="56EAB28E" w:rsidR="00A12C63" w:rsidRPr="00563D9D" w:rsidRDefault="00D772F3" w:rsidP="00A12C63">
      <w:pPr>
        <w:pStyle w:val="StandardWeb"/>
        <w:jc w:val="center"/>
        <w:rPr>
          <w:rStyle w:val="Fett"/>
          <w:rFonts w:ascii="Arial" w:hAnsi="Arial" w:cs="Arial"/>
          <w:sz w:val="44"/>
          <w:szCs w:val="44"/>
          <w:lang w:val="it-IT"/>
        </w:rPr>
      </w:pPr>
      <w:r w:rsidRPr="00563D9D">
        <w:rPr>
          <w:rStyle w:val="Fett"/>
          <w:rFonts w:ascii="Arial" w:hAnsi="Arial" w:cs="Arial"/>
          <w:sz w:val="44"/>
          <w:szCs w:val="44"/>
          <w:lang w:val="it-IT"/>
        </w:rPr>
        <w:t>Congresso OITAF</w:t>
      </w:r>
      <w:r w:rsidR="00F833DD" w:rsidRPr="00563D9D">
        <w:rPr>
          <w:rStyle w:val="Fett"/>
          <w:rFonts w:ascii="Arial" w:hAnsi="Arial" w:cs="Arial"/>
          <w:sz w:val="44"/>
          <w:szCs w:val="44"/>
          <w:lang w:val="it-IT"/>
        </w:rPr>
        <w:t xml:space="preserve"> sugli</w:t>
      </w:r>
      <w:r w:rsidRPr="00563D9D">
        <w:rPr>
          <w:rStyle w:val="Fett"/>
          <w:rFonts w:ascii="Arial" w:hAnsi="Arial" w:cs="Arial"/>
          <w:sz w:val="44"/>
          <w:szCs w:val="44"/>
          <w:lang w:val="it-IT"/>
        </w:rPr>
        <w:t xml:space="preserve"> Impianti a Fune a Vancouver (CAN)</w:t>
      </w:r>
    </w:p>
    <w:p w14:paraId="7DD76883" w14:textId="4DCB95DC" w:rsidR="00113C27" w:rsidRPr="00563D9D" w:rsidRDefault="00E569A2" w:rsidP="00113C27">
      <w:pPr>
        <w:pStyle w:val="StandardWeb"/>
        <w:jc w:val="center"/>
        <w:rPr>
          <w:rStyle w:val="Fett"/>
          <w:rFonts w:ascii="Arial" w:hAnsi="Arial" w:cs="Arial"/>
          <w:sz w:val="44"/>
          <w:szCs w:val="44"/>
          <w:lang w:val="it-IT"/>
        </w:rPr>
      </w:pPr>
      <w:r w:rsidRPr="00563D9D">
        <w:rPr>
          <w:rStyle w:val="Fett"/>
          <w:rFonts w:ascii="Arial" w:hAnsi="Arial" w:cs="Arial"/>
          <w:sz w:val="28"/>
          <w:szCs w:val="28"/>
          <w:lang w:val="it-IT"/>
        </w:rPr>
        <w:t xml:space="preserve">17 – 21 giugno </w:t>
      </w:r>
      <w:r w:rsidR="00253C4D" w:rsidRPr="00563D9D">
        <w:rPr>
          <w:rStyle w:val="Fett"/>
          <w:rFonts w:ascii="Arial" w:hAnsi="Arial" w:cs="Arial"/>
          <w:sz w:val="28"/>
          <w:szCs w:val="28"/>
          <w:lang w:val="it-IT"/>
        </w:rPr>
        <w:t>2024</w:t>
      </w:r>
      <w:r w:rsidR="00113C27" w:rsidRPr="00563D9D">
        <w:rPr>
          <w:rStyle w:val="Fett"/>
          <w:rFonts w:ascii="Arial" w:hAnsi="Arial" w:cs="Arial"/>
          <w:sz w:val="44"/>
          <w:szCs w:val="44"/>
          <w:lang w:val="it-IT"/>
        </w:rPr>
        <w:t xml:space="preserve"> </w:t>
      </w:r>
    </w:p>
    <w:p w14:paraId="4ECA264B" w14:textId="5922EC87" w:rsidR="00A12C63" w:rsidRPr="00563D9D" w:rsidRDefault="00253C4D" w:rsidP="00A12C63">
      <w:pPr>
        <w:pStyle w:val="StandardWeb"/>
        <w:jc w:val="center"/>
        <w:rPr>
          <w:rStyle w:val="Fett"/>
          <w:rFonts w:ascii="Arial" w:hAnsi="Arial" w:cs="Arial"/>
          <w:sz w:val="44"/>
          <w:szCs w:val="44"/>
          <w:lang w:val="it-IT"/>
        </w:rPr>
      </w:pPr>
      <w:r w:rsidRPr="00563D9D">
        <w:rPr>
          <w:rStyle w:val="Fett"/>
          <w:rFonts w:ascii="Arial" w:hAnsi="Arial" w:cs="Arial"/>
          <w:sz w:val="44"/>
          <w:szCs w:val="44"/>
          <w:lang w:val="it-IT"/>
        </w:rPr>
        <w:t>“</w:t>
      </w:r>
      <w:proofErr w:type="spellStart"/>
      <w:r w:rsidR="00113C27" w:rsidRPr="00563D9D">
        <w:rPr>
          <w:rStyle w:val="Fett"/>
          <w:rFonts w:ascii="Arial" w:hAnsi="Arial" w:cs="Arial"/>
          <w:sz w:val="44"/>
          <w:szCs w:val="44"/>
          <w:lang w:val="it-IT"/>
        </w:rPr>
        <w:t>Ropeways</w:t>
      </w:r>
      <w:proofErr w:type="spellEnd"/>
      <w:r w:rsidR="00113C27" w:rsidRPr="00563D9D">
        <w:rPr>
          <w:rStyle w:val="Fett"/>
          <w:rFonts w:ascii="Arial" w:hAnsi="Arial" w:cs="Arial"/>
          <w:sz w:val="44"/>
          <w:szCs w:val="44"/>
          <w:lang w:val="it-IT"/>
        </w:rPr>
        <w:t xml:space="preserve"> - Smart </w:t>
      </w:r>
      <w:proofErr w:type="spellStart"/>
      <w:r w:rsidR="00113C27" w:rsidRPr="00563D9D">
        <w:rPr>
          <w:rStyle w:val="Fett"/>
          <w:rFonts w:ascii="Arial" w:hAnsi="Arial" w:cs="Arial"/>
          <w:sz w:val="44"/>
          <w:szCs w:val="44"/>
          <w:lang w:val="it-IT"/>
        </w:rPr>
        <w:t>Transport</w:t>
      </w:r>
      <w:proofErr w:type="spellEnd"/>
      <w:r w:rsidR="00113C27" w:rsidRPr="00563D9D">
        <w:rPr>
          <w:rStyle w:val="Fett"/>
          <w:rFonts w:ascii="Arial" w:hAnsi="Arial" w:cs="Arial"/>
          <w:sz w:val="44"/>
          <w:szCs w:val="44"/>
          <w:lang w:val="it-IT"/>
        </w:rPr>
        <w:t xml:space="preserve"> Solutions</w:t>
      </w:r>
      <w:r w:rsidRPr="00563D9D">
        <w:rPr>
          <w:rStyle w:val="Fett"/>
          <w:rFonts w:ascii="Arial" w:hAnsi="Arial" w:cs="Arial"/>
          <w:sz w:val="44"/>
          <w:szCs w:val="44"/>
          <w:lang w:val="it-IT"/>
        </w:rPr>
        <w:t>”</w:t>
      </w:r>
    </w:p>
    <w:p w14:paraId="39A9AA91" w14:textId="7A4064DE" w:rsidR="00253C4D" w:rsidRPr="00563D9D" w:rsidRDefault="00201F9D" w:rsidP="00A12C63">
      <w:pPr>
        <w:pStyle w:val="StandardWeb"/>
        <w:jc w:val="center"/>
        <w:rPr>
          <w:rStyle w:val="Fett"/>
          <w:rFonts w:ascii="Arial" w:hAnsi="Arial" w:cs="Arial"/>
          <w:sz w:val="44"/>
          <w:szCs w:val="44"/>
          <w:lang w:val="it-IT"/>
        </w:rPr>
      </w:pPr>
      <w:r w:rsidRPr="00563D9D">
        <w:rPr>
          <w:rStyle w:val="Fett"/>
          <w:rFonts w:ascii="Arial" w:hAnsi="Arial" w:cs="Arial"/>
          <w:sz w:val="44"/>
          <w:szCs w:val="44"/>
          <w:lang w:val="it-IT"/>
        </w:rPr>
        <w:t>“Impianti a fune – soluzioni di trasporto intelligenti”</w:t>
      </w:r>
    </w:p>
    <w:p w14:paraId="40531651" w14:textId="77777777" w:rsidR="00113C27" w:rsidRPr="00563D9D" w:rsidRDefault="00113C27" w:rsidP="00A12C63">
      <w:pPr>
        <w:pStyle w:val="StandardWeb"/>
        <w:jc w:val="center"/>
        <w:rPr>
          <w:rStyle w:val="Fett"/>
          <w:rFonts w:ascii="Arial" w:hAnsi="Arial" w:cs="Arial"/>
          <w:sz w:val="28"/>
          <w:szCs w:val="28"/>
          <w:lang w:val="it-IT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129"/>
        <w:gridCol w:w="2410"/>
        <w:gridCol w:w="6095"/>
      </w:tblGrid>
      <w:tr w:rsidR="00A12C63" w:rsidRPr="00D2128C" w14:paraId="7D4D9426" w14:textId="77777777" w:rsidTr="00E47A3D">
        <w:trPr>
          <w:trHeight w:val="502"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p w14:paraId="3C2BF472" w14:textId="34A352BF" w:rsidR="00A12C63" w:rsidRPr="00563D9D" w:rsidRDefault="002E1FDD" w:rsidP="00F30B26">
            <w:pPr>
              <w:pStyle w:val="StandardWeb"/>
              <w:tabs>
                <w:tab w:val="right" w:pos="9388"/>
              </w:tabs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</w:pPr>
            <w:r w:rsidRPr="00563D9D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>Giorno di arrivo</w:t>
            </w:r>
            <w:r w:rsidR="00F63B84" w:rsidRPr="00563D9D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ab/>
            </w:r>
            <w:r w:rsidRPr="00563D9D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>Luned</w:t>
            </w:r>
            <w:r w:rsidR="00397FAA" w:rsidRPr="00563D9D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>ì, 17 giugno 2024</w:t>
            </w:r>
          </w:p>
        </w:tc>
      </w:tr>
      <w:tr w:rsidR="00F63B84" w:rsidRPr="00D2128C" w14:paraId="6F9F99F9" w14:textId="77777777" w:rsidTr="00E47A3D">
        <w:trPr>
          <w:trHeight w:val="379"/>
        </w:trPr>
        <w:tc>
          <w:tcPr>
            <w:tcW w:w="1129" w:type="dxa"/>
            <w:vMerge w:val="restart"/>
          </w:tcPr>
          <w:p w14:paraId="243974BC" w14:textId="37BBDC7F" w:rsidR="00F63B84" w:rsidRDefault="00397FAA" w:rsidP="00A12C63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proofErr w:type="spellStart"/>
            <w:r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Inizio</w:t>
            </w:r>
            <w:proofErr w:type="spellEnd"/>
          </w:p>
        </w:tc>
        <w:tc>
          <w:tcPr>
            <w:tcW w:w="2410" w:type="dxa"/>
          </w:tcPr>
          <w:p w14:paraId="4B401EBF" w14:textId="523FDC7A" w:rsidR="00F63B84" w:rsidRPr="00F63B84" w:rsidRDefault="00F63B84" w:rsidP="00A12C63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10:00 –</w:t>
            </w:r>
            <w:r w:rsidR="008D307D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13:00</w:t>
            </w:r>
          </w:p>
        </w:tc>
        <w:tc>
          <w:tcPr>
            <w:tcW w:w="6095" w:type="dxa"/>
          </w:tcPr>
          <w:p w14:paraId="75E8660B" w14:textId="6D41A303" w:rsidR="00F63B84" w:rsidRPr="00E9282D" w:rsidRDefault="00E9282D" w:rsidP="00A12C63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 xml:space="preserve">Incontro nel centro di Vancouver </w:t>
            </w:r>
            <w:r w:rsidR="00E4095B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>–</w:t>
            </w:r>
            <w:r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4095B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>visita della città</w:t>
            </w:r>
          </w:p>
        </w:tc>
      </w:tr>
      <w:tr w:rsidR="00F63B84" w14:paraId="4CC33847" w14:textId="77777777" w:rsidTr="00E47A3D">
        <w:trPr>
          <w:trHeight w:val="427"/>
        </w:trPr>
        <w:tc>
          <w:tcPr>
            <w:tcW w:w="1129" w:type="dxa"/>
            <w:vMerge/>
          </w:tcPr>
          <w:p w14:paraId="58E2C789" w14:textId="77777777" w:rsidR="00F63B84" w:rsidRPr="00563D9D" w:rsidRDefault="00F63B84" w:rsidP="00A12C63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14:paraId="0F0DCA22" w14:textId="41FDA975" w:rsidR="00F63B84" w:rsidRPr="00F63B84" w:rsidRDefault="00924B5A" w:rsidP="00F63B84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 w:rsidRPr="00563D9D">
              <w:rPr>
                <w:rStyle w:val="Fett"/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 </w:t>
            </w:r>
            <w:r w:rsidR="008D307D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17:00 </w:t>
            </w:r>
            <w:r w:rsidR="00F63B84"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– </w:t>
            </w:r>
            <w:r w:rsidR="008D307D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22:00</w:t>
            </w:r>
          </w:p>
        </w:tc>
        <w:tc>
          <w:tcPr>
            <w:tcW w:w="6095" w:type="dxa"/>
          </w:tcPr>
          <w:p w14:paraId="1F103B64" w14:textId="0704B6A6" w:rsidR="00F63B84" w:rsidRPr="00F63B84" w:rsidRDefault="00F63B84" w:rsidP="00A12C63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proofErr w:type="spellStart"/>
            <w:r w:rsidRPr="00F63B84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Registra</w:t>
            </w:r>
            <w:r w:rsidR="00E4095B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zione</w:t>
            </w:r>
            <w:proofErr w:type="spellEnd"/>
            <w:r w:rsidR="00E4095B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 </w:t>
            </w:r>
            <w:proofErr w:type="spellStart"/>
            <w:r w:rsidR="00E4095B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dei</w:t>
            </w:r>
            <w:proofErr w:type="spellEnd"/>
            <w:r w:rsidR="00E4095B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 </w:t>
            </w:r>
            <w:proofErr w:type="spellStart"/>
            <w:r w:rsidR="00E4095B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partecipanti</w:t>
            </w:r>
            <w:proofErr w:type="spellEnd"/>
          </w:p>
        </w:tc>
      </w:tr>
      <w:tr w:rsidR="00F63B84" w14:paraId="2B664035" w14:textId="77777777" w:rsidTr="00E47A3D">
        <w:trPr>
          <w:trHeight w:val="403"/>
        </w:trPr>
        <w:tc>
          <w:tcPr>
            <w:tcW w:w="1129" w:type="dxa"/>
            <w:vMerge/>
          </w:tcPr>
          <w:p w14:paraId="7852EA89" w14:textId="77777777" w:rsidR="00F63B84" w:rsidRDefault="00F63B84" w:rsidP="00A12C63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1FFC7572" w14:textId="6F9E6811" w:rsidR="00F63B84" w:rsidRPr="00F63B84" w:rsidRDefault="00924B5A" w:rsidP="00A12C63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</w:t>
            </w:r>
            <w:r w:rsidR="00176AD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19:00</w:t>
            </w:r>
            <w:r w:rsid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</w:t>
            </w:r>
            <w:r w:rsidR="00F63B84"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– </w:t>
            </w:r>
            <w:r w:rsidR="00176AD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22:00</w:t>
            </w:r>
          </w:p>
        </w:tc>
        <w:tc>
          <w:tcPr>
            <w:tcW w:w="6095" w:type="dxa"/>
          </w:tcPr>
          <w:p w14:paraId="33324AA4" w14:textId="6B4053FA" w:rsidR="00F63B84" w:rsidRPr="00E141CB" w:rsidRDefault="00E141CB" w:rsidP="00A12C63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 xml:space="preserve">Buffet di </w:t>
            </w:r>
            <w:proofErr w:type="spellStart"/>
            <w:r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benvenuto</w:t>
            </w:r>
            <w:proofErr w:type="spellEnd"/>
          </w:p>
        </w:tc>
      </w:tr>
    </w:tbl>
    <w:p w14:paraId="0CBA07CD" w14:textId="77777777" w:rsidR="00F63B84" w:rsidRDefault="00F63B84" w:rsidP="00D46DF0">
      <w:pPr>
        <w:pStyle w:val="StandardWeb"/>
        <w:rPr>
          <w:rFonts w:ascii="Arial" w:eastAsiaTheme="minorEastAsia" w:hAnsi="Arial" w:cs="Arial"/>
          <w:kern w:val="24"/>
          <w:sz w:val="28"/>
          <w:szCs w:val="28"/>
          <w:u w:val="single"/>
          <w:lang w:val="en-IE"/>
        </w:rPr>
      </w:pPr>
    </w:p>
    <w:tbl>
      <w:tblPr>
        <w:tblStyle w:val="Tabellenraster"/>
        <w:tblW w:w="9631" w:type="dxa"/>
        <w:tblLook w:val="04A0" w:firstRow="1" w:lastRow="0" w:firstColumn="1" w:lastColumn="0" w:noHBand="0" w:noVBand="1"/>
      </w:tblPr>
      <w:tblGrid>
        <w:gridCol w:w="874"/>
        <w:gridCol w:w="2945"/>
        <w:gridCol w:w="1983"/>
        <w:gridCol w:w="2915"/>
        <w:gridCol w:w="62"/>
        <w:gridCol w:w="843"/>
        <w:gridCol w:w="9"/>
      </w:tblGrid>
      <w:tr w:rsidR="00C54835" w:rsidRPr="00D2128C" w14:paraId="22246A26" w14:textId="32A2AAB1" w:rsidTr="0099291F">
        <w:trPr>
          <w:trHeight w:val="545"/>
        </w:trPr>
        <w:tc>
          <w:tcPr>
            <w:tcW w:w="9631" w:type="dxa"/>
            <w:gridSpan w:val="7"/>
            <w:shd w:val="clear" w:color="auto" w:fill="D9D9D9" w:themeFill="background1" w:themeFillShade="D9"/>
          </w:tcPr>
          <w:p w14:paraId="6DDF9F98" w14:textId="1212348A" w:rsidR="00C54835" w:rsidRPr="00563D9D" w:rsidRDefault="000D614A" w:rsidP="00F30B26">
            <w:pPr>
              <w:pStyle w:val="StandardWeb"/>
              <w:tabs>
                <w:tab w:val="right" w:pos="9388"/>
              </w:tabs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</w:pPr>
            <w:r w:rsidRPr="00563D9D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>Sessione</w:t>
            </w:r>
            <w:r w:rsidR="0078132B" w:rsidRPr="00563D9D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78132B" w:rsidRPr="00563D9D">
              <w:rPr>
                <w:rStyle w:val="Fett"/>
                <w:rFonts w:ascii="Arial" w:hAnsi="Arial" w:cs="Arial"/>
                <w:lang w:val="it-IT"/>
              </w:rPr>
              <w:t>1</w:t>
            </w:r>
            <w:r w:rsidRPr="00563D9D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 xml:space="preserve"> del</w:t>
            </w:r>
            <w:r w:rsidR="0078132B" w:rsidRPr="00563D9D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 xml:space="preserve"> Congresso</w:t>
            </w:r>
            <w:r w:rsidR="00C54835" w:rsidRPr="00563D9D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ab/>
            </w:r>
            <w:r w:rsidR="003957C2" w:rsidRPr="00563D9D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>Martedì, 18 giugno 2024</w:t>
            </w:r>
          </w:p>
          <w:p w14:paraId="257B15B4" w14:textId="334A95FC" w:rsidR="00C54835" w:rsidRPr="00563D9D" w:rsidRDefault="003957C2" w:rsidP="00414357">
            <w:pPr>
              <w:pStyle w:val="StandardWeb"/>
              <w:tabs>
                <w:tab w:val="right" w:pos="8823"/>
              </w:tabs>
              <w:jc w:val="center"/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</w:pPr>
            <w:r w:rsidRPr="00563D9D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it-IT"/>
              </w:rPr>
              <w:t xml:space="preserve">Sviluppo </w:t>
            </w:r>
            <w:r w:rsidR="003B3978" w:rsidRPr="00563D9D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it-IT"/>
              </w:rPr>
              <w:t>di impianti a fune in aree urbane e t</w:t>
            </w:r>
            <w:r w:rsidR="002D57C7" w:rsidRPr="00563D9D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it-IT"/>
              </w:rPr>
              <w:t>uristiche</w:t>
            </w:r>
            <w:r w:rsidR="00C54835" w:rsidRPr="00563D9D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it-IT"/>
              </w:rPr>
              <w:br/>
            </w:r>
          </w:p>
        </w:tc>
      </w:tr>
      <w:tr w:rsidR="00E47A3D" w14:paraId="7BCB5F48" w14:textId="7DFC6637" w:rsidTr="0099291F">
        <w:tc>
          <w:tcPr>
            <w:tcW w:w="874" w:type="dxa"/>
            <w:shd w:val="clear" w:color="auto" w:fill="F2F2F2" w:themeFill="background1" w:themeFillShade="F2"/>
          </w:tcPr>
          <w:p w14:paraId="6A09010E" w14:textId="77777777" w:rsidR="00C54835" w:rsidRPr="00563D9D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</w:pPr>
          </w:p>
        </w:tc>
        <w:tc>
          <w:tcPr>
            <w:tcW w:w="2945" w:type="dxa"/>
            <w:shd w:val="clear" w:color="auto" w:fill="F2F2F2" w:themeFill="background1" w:themeFillShade="F2"/>
          </w:tcPr>
          <w:p w14:paraId="767A5A56" w14:textId="7B93D7C8" w:rsidR="00C54835" w:rsidRPr="000D311F" w:rsidRDefault="00C54835" w:rsidP="004D23BA">
            <w:pPr>
              <w:pStyle w:val="StandardWeb"/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</w:pPr>
            <w:r w:rsidRPr="000D311F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  <w:t>Ti</w:t>
            </w:r>
            <w:r w:rsidR="003B3978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  <w:t>tolo</w:t>
            </w:r>
          </w:p>
        </w:tc>
        <w:tc>
          <w:tcPr>
            <w:tcW w:w="1983" w:type="dxa"/>
            <w:shd w:val="clear" w:color="auto" w:fill="F2F2F2" w:themeFill="background1" w:themeFillShade="F2"/>
          </w:tcPr>
          <w:p w14:paraId="4EE896CB" w14:textId="2DFC0DC1" w:rsidR="00C54835" w:rsidRPr="000D311F" w:rsidRDefault="00C54835" w:rsidP="004D23BA">
            <w:pPr>
              <w:pStyle w:val="StandardWeb"/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</w:pPr>
            <w:r w:rsidRPr="000D311F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  <w:t>Aut</w:t>
            </w:r>
            <w:r w:rsidR="003B3978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  <w:t>ore</w:t>
            </w:r>
          </w:p>
        </w:tc>
        <w:tc>
          <w:tcPr>
            <w:tcW w:w="2915" w:type="dxa"/>
            <w:shd w:val="clear" w:color="auto" w:fill="F2F2F2" w:themeFill="background1" w:themeFillShade="F2"/>
          </w:tcPr>
          <w:p w14:paraId="4BEDC5D5" w14:textId="5EAB735B" w:rsidR="00C54835" w:rsidRPr="00A8730A" w:rsidRDefault="00EE6F4D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Funzione</w:t>
            </w:r>
          </w:p>
        </w:tc>
        <w:tc>
          <w:tcPr>
            <w:tcW w:w="914" w:type="dxa"/>
            <w:gridSpan w:val="3"/>
            <w:shd w:val="clear" w:color="auto" w:fill="F2F2F2" w:themeFill="background1" w:themeFillShade="F2"/>
          </w:tcPr>
          <w:p w14:paraId="56EA454A" w14:textId="5791C11C" w:rsidR="00C54835" w:rsidRPr="00EE6F4D" w:rsidRDefault="00C54835" w:rsidP="00987424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EE6F4D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L</w:t>
            </w:r>
            <w:r w:rsidR="003B3978" w:rsidRPr="00EE6F4D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ingua</w:t>
            </w:r>
          </w:p>
        </w:tc>
      </w:tr>
      <w:tr w:rsidR="00C54835" w14:paraId="599DD6BB" w14:textId="747104B7" w:rsidTr="0099291F">
        <w:trPr>
          <w:gridAfter w:val="1"/>
          <w:wAfter w:w="9" w:type="dxa"/>
        </w:trPr>
        <w:tc>
          <w:tcPr>
            <w:tcW w:w="874" w:type="dxa"/>
          </w:tcPr>
          <w:p w14:paraId="4413445E" w14:textId="18DA134C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9:00 </w:t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2945" w:type="dxa"/>
          </w:tcPr>
          <w:p w14:paraId="3232A3B0" w14:textId="42283022" w:rsidR="00C54835" w:rsidRPr="00A8730A" w:rsidRDefault="0087005C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Apertura</w:t>
            </w:r>
          </w:p>
        </w:tc>
        <w:tc>
          <w:tcPr>
            <w:tcW w:w="1983" w:type="dxa"/>
          </w:tcPr>
          <w:p w14:paraId="5BBE7319" w14:textId="0C309CD1" w:rsidR="00C54835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Jörg Schröttner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(A) </w:t>
            </w:r>
            <w:r w:rsidR="003F25B1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2915" w:type="dxa"/>
          </w:tcPr>
          <w:p w14:paraId="34526FF5" w14:textId="0FF9445F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President</w:t>
            </w:r>
            <w:r w:rsidR="0087005C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e di 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OITAF</w:t>
            </w:r>
          </w:p>
        </w:tc>
        <w:tc>
          <w:tcPr>
            <w:tcW w:w="905" w:type="dxa"/>
            <w:gridSpan w:val="2"/>
          </w:tcPr>
          <w:p w14:paraId="2ECEE2B5" w14:textId="6B401F4B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E</w:t>
            </w:r>
          </w:p>
        </w:tc>
      </w:tr>
      <w:tr w:rsidR="00C54835" w14:paraId="7EC2C758" w14:textId="51DC07E7" w:rsidTr="0099291F">
        <w:trPr>
          <w:gridAfter w:val="1"/>
          <w:wAfter w:w="9" w:type="dxa"/>
        </w:trPr>
        <w:tc>
          <w:tcPr>
            <w:tcW w:w="874" w:type="dxa"/>
          </w:tcPr>
          <w:p w14:paraId="17439DC7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9:15</w:t>
            </w:r>
          </w:p>
        </w:tc>
        <w:tc>
          <w:tcPr>
            <w:tcW w:w="2945" w:type="dxa"/>
          </w:tcPr>
          <w:p w14:paraId="1808869B" w14:textId="047E98C4" w:rsidR="00C54835" w:rsidRPr="00A8730A" w:rsidRDefault="002909F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Saluti</w:t>
            </w:r>
            <w:r w:rsidR="00C54835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1983" w:type="dxa"/>
          </w:tcPr>
          <w:p w14:paraId="1A209B56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15" w:type="dxa"/>
          </w:tcPr>
          <w:p w14:paraId="6FF40077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905" w:type="dxa"/>
            <w:gridSpan w:val="2"/>
          </w:tcPr>
          <w:p w14:paraId="01281412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14:paraId="3448471D" w14:textId="7996A045" w:rsidTr="0099291F">
        <w:trPr>
          <w:gridAfter w:val="1"/>
          <w:wAfter w:w="9" w:type="dxa"/>
        </w:trPr>
        <w:tc>
          <w:tcPr>
            <w:tcW w:w="874" w:type="dxa"/>
          </w:tcPr>
          <w:p w14:paraId="11666D63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9:30</w:t>
            </w:r>
          </w:p>
        </w:tc>
        <w:tc>
          <w:tcPr>
            <w:tcW w:w="2945" w:type="dxa"/>
          </w:tcPr>
          <w:p w14:paraId="217F3087" w14:textId="4A0A6B71" w:rsidR="00C54835" w:rsidRPr="00563D9D" w:rsidRDefault="00915302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</w:pPr>
            <w:r w:rsidRPr="00563D9D">
              <w:rPr>
                <w:rFonts w:ascii="Arial" w:hAnsi="Arial" w:cs="Arial"/>
                <w:b/>
                <w:bCs/>
                <w:lang w:val="it-IT"/>
              </w:rPr>
              <w:t>La capacità di trasporto di un sistema di trasporto a fune nel trasporto pubblico</w:t>
            </w:r>
          </w:p>
        </w:tc>
        <w:tc>
          <w:tcPr>
            <w:tcW w:w="1983" w:type="dxa"/>
          </w:tcPr>
          <w:p w14:paraId="27758269" w14:textId="77777777" w:rsidR="00C54835" w:rsidRPr="00A8730A" w:rsidRDefault="00C54835" w:rsidP="004D23BA">
            <w:pPr>
              <w:rPr>
                <w:rFonts w:ascii="Arial" w:hAnsi="Arial" w:cs="Arial"/>
                <w:b/>
                <w:bCs/>
              </w:rPr>
            </w:pPr>
            <w:r w:rsidRPr="00A8730A">
              <w:rPr>
                <w:rFonts w:ascii="Arial" w:hAnsi="Arial" w:cs="Arial"/>
                <w:b/>
                <w:bCs/>
              </w:rPr>
              <w:t xml:space="preserve">Klaus </w:t>
            </w:r>
            <w:proofErr w:type="spellStart"/>
            <w:r w:rsidRPr="00A8730A">
              <w:rPr>
                <w:rFonts w:ascii="Arial" w:hAnsi="Arial" w:cs="Arial"/>
                <w:b/>
                <w:bCs/>
              </w:rPr>
              <w:t>Erharter</w:t>
            </w:r>
            <w:proofErr w:type="spellEnd"/>
          </w:p>
          <w:p w14:paraId="6218C80A" w14:textId="61A26AB3" w:rsidR="00C54835" w:rsidRPr="00D7441B" w:rsidRDefault="00C54835" w:rsidP="004D23BA">
            <w:pPr>
              <w:rPr>
                <w:rFonts w:ascii="Arial" w:hAnsi="Arial" w:cs="Arial"/>
              </w:rPr>
            </w:pPr>
            <w:r w:rsidRPr="00D7441B">
              <w:rPr>
                <w:rFonts w:ascii="Arial" w:hAnsi="Arial" w:cs="Arial"/>
              </w:rPr>
              <w:t>(I)</w:t>
            </w:r>
          </w:p>
          <w:p w14:paraId="6BBF15ED" w14:textId="77777777" w:rsidR="00C54835" w:rsidRDefault="00C54835" w:rsidP="004D23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 w:rsidRPr="00A8730A">
              <w:rPr>
                <w:rFonts w:ascii="Arial" w:hAnsi="Arial" w:cs="Arial"/>
                <w:b/>
                <w:bCs/>
              </w:rPr>
              <w:t>Paul Abed</w:t>
            </w:r>
          </w:p>
          <w:p w14:paraId="08087139" w14:textId="1F910284" w:rsidR="00C54835" w:rsidRPr="00D7441B" w:rsidRDefault="00C54835" w:rsidP="004D23BA">
            <w:pPr>
              <w:rPr>
                <w:rFonts w:ascii="Arial" w:hAnsi="Arial" w:cs="Arial"/>
              </w:rPr>
            </w:pPr>
            <w:r w:rsidRPr="00D7441B">
              <w:rPr>
                <w:rFonts w:ascii="Arial" w:hAnsi="Arial" w:cs="Arial"/>
              </w:rPr>
              <w:t>(MEX)</w:t>
            </w:r>
          </w:p>
          <w:p w14:paraId="1CB90D53" w14:textId="77777777" w:rsidR="00C54835" w:rsidRPr="00C54835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915" w:type="dxa"/>
          </w:tcPr>
          <w:p w14:paraId="0240F61C" w14:textId="5F7482D5" w:rsidR="00C54835" w:rsidRPr="00563D9D" w:rsidRDefault="00915302" w:rsidP="004D23BA">
            <w:pPr>
              <w:rPr>
                <w:rFonts w:ascii="Arial" w:hAnsi="Arial" w:cs="Arial"/>
                <w:lang w:val="it-IT" w:eastAsia="zh-CN"/>
              </w:rPr>
            </w:pPr>
            <w:r w:rsidRPr="00563D9D">
              <w:rPr>
                <w:rFonts w:ascii="Arial" w:hAnsi="Arial" w:cs="Arial"/>
                <w:lang w:val="it-IT" w:eastAsia="zh-CN"/>
              </w:rPr>
              <w:t>Direttore tecnico di</w:t>
            </w:r>
            <w:r w:rsidR="00C54835" w:rsidRPr="00563D9D">
              <w:rPr>
                <w:rFonts w:ascii="Arial" w:hAnsi="Arial" w:cs="Arial"/>
                <w:lang w:val="it-IT" w:eastAsia="zh-CN"/>
              </w:rPr>
              <w:t xml:space="preserve"> Leitner </w:t>
            </w:r>
            <w:proofErr w:type="spellStart"/>
            <w:r w:rsidR="00C54835" w:rsidRPr="00563D9D">
              <w:rPr>
                <w:rFonts w:ascii="Arial" w:eastAsiaTheme="minorEastAsia" w:hAnsi="Arial" w:cs="Arial"/>
                <w:kern w:val="24"/>
                <w:lang w:val="it-IT"/>
              </w:rPr>
              <w:t>ropeways</w:t>
            </w:r>
            <w:proofErr w:type="spellEnd"/>
            <w:r w:rsidR="00C54835" w:rsidRPr="00563D9D">
              <w:rPr>
                <w:rFonts w:ascii="Arial" w:hAnsi="Arial" w:cs="Arial"/>
                <w:lang w:val="it-IT" w:eastAsia="zh-CN"/>
              </w:rPr>
              <w:br/>
            </w:r>
          </w:p>
          <w:p w14:paraId="112E3231" w14:textId="1DB66F29" w:rsidR="00C54835" w:rsidRPr="00563D9D" w:rsidRDefault="00C54835" w:rsidP="004D23BA">
            <w:pPr>
              <w:rPr>
                <w:rFonts w:ascii="Arial" w:eastAsiaTheme="minorEastAsia" w:hAnsi="Arial" w:cs="Arial"/>
                <w:kern w:val="24"/>
                <w:lang w:val="it-IT"/>
              </w:rPr>
            </w:pPr>
            <w:r w:rsidRPr="00563D9D">
              <w:rPr>
                <w:rFonts w:ascii="Arial" w:hAnsi="Arial" w:cs="Arial"/>
                <w:lang w:val="it-IT" w:eastAsia="zh-CN"/>
              </w:rPr>
              <w:t>Dire</w:t>
            </w:r>
            <w:r w:rsidR="00915302" w:rsidRPr="00563D9D">
              <w:rPr>
                <w:rFonts w:ascii="Arial" w:hAnsi="Arial" w:cs="Arial"/>
                <w:lang w:val="it-IT" w:eastAsia="zh-CN"/>
              </w:rPr>
              <w:t>ttore</w:t>
            </w:r>
            <w:r w:rsidRPr="00563D9D">
              <w:rPr>
                <w:rFonts w:ascii="Arial" w:hAnsi="Arial" w:cs="Arial"/>
                <w:lang w:val="it-IT" w:eastAsia="zh-CN"/>
              </w:rPr>
              <w:t xml:space="preserve"> </w:t>
            </w:r>
            <w:r w:rsidR="00915302" w:rsidRPr="00563D9D">
              <w:rPr>
                <w:rFonts w:ascii="Arial" w:hAnsi="Arial" w:cs="Arial"/>
                <w:lang w:val="it-IT" w:eastAsia="zh-CN"/>
              </w:rPr>
              <w:t xml:space="preserve">di </w:t>
            </w:r>
            <w:proofErr w:type="spellStart"/>
            <w:r w:rsidRPr="00563D9D">
              <w:rPr>
                <w:rFonts w:ascii="Arial" w:hAnsi="Arial" w:cs="Arial"/>
                <w:lang w:val="it-IT" w:eastAsia="zh-CN"/>
              </w:rPr>
              <w:t>Mexitelefericos</w:t>
            </w:r>
            <w:proofErr w:type="spellEnd"/>
            <w:r w:rsidRPr="00563D9D">
              <w:rPr>
                <w:rFonts w:ascii="Arial" w:hAnsi="Arial" w:cs="Arial"/>
                <w:lang w:val="it-IT" w:eastAsia="zh-CN"/>
              </w:rPr>
              <w:t xml:space="preserve"> S.A. de C.V.</w:t>
            </w:r>
            <w:r w:rsidRPr="00563D9D">
              <w:rPr>
                <w:rFonts w:ascii="Arial" w:hAnsi="Arial" w:cs="Arial"/>
                <w:lang w:val="it-IT" w:eastAsia="zh-CN"/>
              </w:rPr>
              <w:br/>
            </w:r>
          </w:p>
        </w:tc>
        <w:tc>
          <w:tcPr>
            <w:tcW w:w="905" w:type="dxa"/>
            <w:gridSpan w:val="2"/>
          </w:tcPr>
          <w:p w14:paraId="228F7DF1" w14:textId="15FD70CB" w:rsidR="00C54835" w:rsidRPr="00A8730A" w:rsidRDefault="00C54835" w:rsidP="004D23BA">
            <w:pPr>
              <w:rPr>
                <w:rFonts w:ascii="Arial" w:hAnsi="Arial" w:cs="Arial"/>
                <w:lang w:val="es-ES_tradnl" w:eastAsia="zh-CN"/>
              </w:rPr>
            </w:pPr>
            <w:r>
              <w:rPr>
                <w:rFonts w:ascii="Arial" w:hAnsi="Arial" w:cs="Arial"/>
                <w:lang w:val="es-ES_tradnl" w:eastAsia="zh-CN"/>
              </w:rPr>
              <w:t>E</w:t>
            </w:r>
          </w:p>
        </w:tc>
      </w:tr>
      <w:tr w:rsidR="00C54835" w14:paraId="51458838" w14:textId="75DF43C4" w:rsidTr="0099291F">
        <w:trPr>
          <w:gridAfter w:val="1"/>
          <w:wAfter w:w="9" w:type="dxa"/>
        </w:trPr>
        <w:tc>
          <w:tcPr>
            <w:tcW w:w="874" w:type="dxa"/>
          </w:tcPr>
          <w:p w14:paraId="53DCEEB0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lastRenderedPageBreak/>
              <w:t>10:00</w:t>
            </w:r>
          </w:p>
        </w:tc>
        <w:tc>
          <w:tcPr>
            <w:tcW w:w="2945" w:type="dxa"/>
          </w:tcPr>
          <w:p w14:paraId="5DBDB6E5" w14:textId="5EB35BA5" w:rsidR="00C54835" w:rsidRPr="00563D9D" w:rsidRDefault="00DB7110" w:rsidP="004D23BA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563D9D">
              <w:rPr>
                <w:rFonts w:ascii="Arial" w:hAnsi="Arial" w:cs="Arial"/>
                <w:b/>
                <w:bCs/>
                <w:lang w:val="it-IT"/>
              </w:rPr>
              <w:t xml:space="preserve">Funivia </w:t>
            </w:r>
            <w:proofErr w:type="spellStart"/>
            <w:r w:rsidR="00C54835" w:rsidRPr="00563D9D">
              <w:rPr>
                <w:rFonts w:ascii="Arial" w:hAnsi="Arial" w:cs="Arial"/>
                <w:b/>
                <w:bCs/>
                <w:lang w:val="it-IT"/>
              </w:rPr>
              <w:t>Burnaby</w:t>
            </w:r>
            <w:proofErr w:type="spellEnd"/>
            <w:r w:rsidR="00C54835" w:rsidRPr="00563D9D">
              <w:rPr>
                <w:rFonts w:ascii="Arial" w:hAnsi="Arial" w:cs="Arial"/>
                <w:b/>
                <w:bCs/>
                <w:lang w:val="it-IT"/>
              </w:rPr>
              <w:t xml:space="preserve"> Mountain: </w:t>
            </w:r>
            <w:r w:rsidRPr="00563D9D">
              <w:rPr>
                <w:rFonts w:ascii="Arial" w:hAnsi="Arial" w:cs="Arial"/>
                <w:b/>
                <w:bCs/>
                <w:lang w:val="it-IT"/>
              </w:rPr>
              <w:t>realizzazione del collegamento di transito rapido</w:t>
            </w:r>
            <w:r w:rsidR="00C54835" w:rsidRPr="00563D9D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</w:p>
          <w:p w14:paraId="521E4AAE" w14:textId="77777777" w:rsidR="00C54835" w:rsidRPr="00563D9D" w:rsidRDefault="00C54835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</w:pPr>
          </w:p>
        </w:tc>
        <w:tc>
          <w:tcPr>
            <w:tcW w:w="1983" w:type="dxa"/>
          </w:tcPr>
          <w:p w14:paraId="4A8BE5C0" w14:textId="5E3250C9" w:rsidR="00C54835" w:rsidRPr="00C54835" w:rsidRDefault="00C54835" w:rsidP="00C54835">
            <w:pPr>
              <w:rPr>
                <w:rFonts w:ascii="Arial" w:hAnsi="Arial" w:cs="Arial"/>
                <w:b/>
                <w:bCs/>
              </w:rPr>
            </w:pPr>
            <w:r w:rsidRPr="00A8730A">
              <w:rPr>
                <w:rFonts w:ascii="Arial" w:hAnsi="Arial" w:cs="Arial"/>
                <w:b/>
                <w:bCs/>
              </w:rPr>
              <w:t xml:space="preserve">Holly Foxcroft </w:t>
            </w:r>
            <w:r w:rsidRPr="00D7441B">
              <w:rPr>
                <w:rFonts w:ascii="Arial" w:hAnsi="Arial" w:cs="Arial"/>
              </w:rPr>
              <w:t>(CAN)</w:t>
            </w:r>
          </w:p>
        </w:tc>
        <w:tc>
          <w:tcPr>
            <w:tcW w:w="2915" w:type="dxa"/>
          </w:tcPr>
          <w:p w14:paraId="73F9CD4A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Lead Planner, TransLink</w:t>
            </w:r>
          </w:p>
        </w:tc>
        <w:tc>
          <w:tcPr>
            <w:tcW w:w="905" w:type="dxa"/>
            <w:gridSpan w:val="2"/>
          </w:tcPr>
          <w:p w14:paraId="11379F68" w14:textId="36DCC8A1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E</w:t>
            </w:r>
          </w:p>
        </w:tc>
      </w:tr>
      <w:tr w:rsidR="00C54835" w:rsidRPr="00C54835" w14:paraId="26D49126" w14:textId="1DEB0D29" w:rsidTr="0099291F">
        <w:trPr>
          <w:gridAfter w:val="1"/>
          <w:wAfter w:w="9" w:type="dxa"/>
        </w:trPr>
        <w:tc>
          <w:tcPr>
            <w:tcW w:w="874" w:type="dxa"/>
          </w:tcPr>
          <w:p w14:paraId="73879B64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10:20</w:t>
            </w:r>
          </w:p>
        </w:tc>
        <w:tc>
          <w:tcPr>
            <w:tcW w:w="2945" w:type="dxa"/>
          </w:tcPr>
          <w:p w14:paraId="34613D5F" w14:textId="5F665E1E" w:rsidR="00C54835" w:rsidRPr="00563D9D" w:rsidRDefault="000806FB" w:rsidP="004D23BA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563D9D">
              <w:rPr>
                <w:rFonts w:ascii="Arial" w:hAnsi="Arial" w:cs="Arial"/>
                <w:b/>
                <w:bCs/>
                <w:lang w:val="it-IT"/>
              </w:rPr>
              <w:t>Cabinovia di Tolosa</w:t>
            </w:r>
            <w:r w:rsidR="00113C27" w:rsidRPr="00563D9D">
              <w:rPr>
                <w:rFonts w:ascii="Arial" w:hAnsi="Arial" w:cs="Arial"/>
                <w:b/>
                <w:bCs/>
                <w:lang w:val="it-IT"/>
              </w:rPr>
              <w:t>:</w:t>
            </w:r>
            <w:r w:rsidR="00C54835" w:rsidRPr="00563D9D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r w:rsidRPr="00563D9D">
              <w:rPr>
                <w:rFonts w:ascii="Arial" w:hAnsi="Arial" w:cs="Arial"/>
                <w:b/>
                <w:bCs/>
                <w:lang w:val="it-IT"/>
              </w:rPr>
              <w:t xml:space="preserve">ritorno di esperienze dopo due anni di </w:t>
            </w:r>
            <w:proofErr w:type="spellStart"/>
            <w:r w:rsidRPr="00563D9D">
              <w:rPr>
                <w:rFonts w:ascii="Arial" w:hAnsi="Arial" w:cs="Arial"/>
                <w:b/>
                <w:bCs/>
                <w:lang w:val="it-IT"/>
              </w:rPr>
              <w:t>esecizio</w:t>
            </w:r>
            <w:proofErr w:type="spellEnd"/>
          </w:p>
          <w:p w14:paraId="117C2AAC" w14:textId="77777777" w:rsidR="00C54835" w:rsidRPr="00563D9D" w:rsidRDefault="00C54835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</w:pPr>
          </w:p>
        </w:tc>
        <w:tc>
          <w:tcPr>
            <w:tcW w:w="1983" w:type="dxa"/>
          </w:tcPr>
          <w:p w14:paraId="29E1FB47" w14:textId="2FCB493E" w:rsidR="00C54835" w:rsidRPr="00D7441B" w:rsidRDefault="00C54835" w:rsidP="004D23BA">
            <w:pPr>
              <w:pStyle w:val="StandardWeb"/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t>Patrick Vial</w:t>
            </w:r>
            <w:r w:rsidR="003F25B1">
              <w:rPr>
                <w:rFonts w:ascii="Arial" w:hAnsi="Arial" w:cs="Arial"/>
                <w:b/>
                <w:bCs/>
                <w:sz w:val="22"/>
                <w:szCs w:val="22"/>
                <w:lang w:val="en-IE"/>
              </w:rPr>
              <w:br/>
            </w:r>
            <w:r w:rsidRPr="00D7441B">
              <w:rPr>
                <w:rFonts w:ascii="Arial" w:hAnsi="Arial" w:cs="Arial"/>
                <w:sz w:val="22"/>
                <w:szCs w:val="22"/>
                <w:lang w:val="en-IE"/>
              </w:rPr>
              <w:t>(F)</w:t>
            </w:r>
          </w:p>
          <w:p w14:paraId="20005066" w14:textId="4E6F22DB" w:rsidR="00C54835" w:rsidRPr="00A8730A" w:rsidRDefault="00C54835" w:rsidP="0099291F">
            <w:pPr>
              <w:pStyle w:val="StandardWeb"/>
              <w:rPr>
                <w:rFonts w:ascii="Arial" w:hAnsi="Arial" w:cs="Arial"/>
                <w:strike/>
                <w:sz w:val="22"/>
                <w:szCs w:val="22"/>
                <w:lang w:val="en-IE"/>
              </w:rPr>
            </w:pPr>
            <w:r w:rsidRPr="00A8730A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2915" w:type="dxa"/>
          </w:tcPr>
          <w:p w14:paraId="47190B55" w14:textId="60AC0E47" w:rsidR="00C54835" w:rsidRPr="00563D9D" w:rsidRDefault="000806FB" w:rsidP="004D23BA">
            <w:pPr>
              <w:rPr>
                <w:rFonts w:ascii="Arial" w:eastAsiaTheme="minorEastAsia" w:hAnsi="Arial" w:cs="Arial"/>
                <w:strike/>
                <w:kern w:val="24"/>
                <w:lang w:val="it-IT"/>
              </w:rPr>
            </w:pPr>
            <w:r w:rsidRPr="00563D9D">
              <w:rPr>
                <w:rFonts w:ascii="Arial" w:hAnsi="Arial" w:cs="Arial"/>
                <w:lang w:val="it-IT"/>
              </w:rPr>
              <w:t>Direttore del Progetto di</w:t>
            </w:r>
            <w:r w:rsidR="00C54835" w:rsidRPr="00563D9D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="00C54835" w:rsidRPr="00563D9D">
              <w:rPr>
                <w:rFonts w:ascii="Arial" w:hAnsi="Arial" w:cs="Arial"/>
                <w:lang w:val="it-IT"/>
              </w:rPr>
              <w:t>Teleo</w:t>
            </w:r>
            <w:proofErr w:type="spellEnd"/>
            <w:r w:rsidR="00C54835" w:rsidRPr="00563D9D">
              <w:rPr>
                <w:rFonts w:ascii="Arial" w:hAnsi="Arial" w:cs="Arial"/>
                <w:lang w:val="it-IT"/>
              </w:rPr>
              <w:t xml:space="preserve"> </w:t>
            </w:r>
            <w:r w:rsidRPr="00563D9D">
              <w:rPr>
                <w:rFonts w:ascii="Arial" w:hAnsi="Arial" w:cs="Arial"/>
                <w:lang w:val="it-IT"/>
              </w:rPr>
              <w:t>–</w:t>
            </w:r>
            <w:r w:rsidR="00C54835" w:rsidRPr="00563D9D">
              <w:rPr>
                <w:rFonts w:ascii="Arial" w:hAnsi="Arial" w:cs="Arial"/>
                <w:lang w:val="it-IT"/>
              </w:rPr>
              <w:t xml:space="preserve"> </w:t>
            </w:r>
            <w:r w:rsidRPr="00563D9D">
              <w:rPr>
                <w:rFonts w:ascii="Arial" w:hAnsi="Arial" w:cs="Arial"/>
                <w:lang w:val="it-IT"/>
              </w:rPr>
              <w:t>ora progettista della terza linea di metro di Tolosa</w:t>
            </w:r>
          </w:p>
        </w:tc>
        <w:tc>
          <w:tcPr>
            <w:tcW w:w="905" w:type="dxa"/>
            <w:gridSpan w:val="2"/>
          </w:tcPr>
          <w:p w14:paraId="5D649018" w14:textId="40213DDF" w:rsidR="00C54835" w:rsidRPr="00A8730A" w:rsidRDefault="00C54835" w:rsidP="004D23BA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  <w:lang w:val="en-IE"/>
              </w:rPr>
              <w:t>F</w:t>
            </w:r>
          </w:p>
        </w:tc>
      </w:tr>
      <w:tr w:rsidR="00C54835" w14:paraId="28CFBF0F" w14:textId="75F8DD61" w:rsidTr="0099291F">
        <w:trPr>
          <w:gridAfter w:val="1"/>
          <w:wAfter w:w="9" w:type="dxa"/>
        </w:trPr>
        <w:tc>
          <w:tcPr>
            <w:tcW w:w="874" w:type="dxa"/>
          </w:tcPr>
          <w:p w14:paraId="43D12D68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10:40 </w:t>
            </w:r>
          </w:p>
        </w:tc>
        <w:tc>
          <w:tcPr>
            <w:tcW w:w="2945" w:type="dxa"/>
          </w:tcPr>
          <w:p w14:paraId="4AC7B703" w14:textId="43AC9C6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proofErr w:type="spellStart"/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Discussion</w:t>
            </w:r>
            <w:r w:rsidR="000806FB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e</w:t>
            </w:r>
            <w:proofErr w:type="spellEnd"/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1983" w:type="dxa"/>
          </w:tcPr>
          <w:p w14:paraId="6AC4CBD3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15" w:type="dxa"/>
          </w:tcPr>
          <w:p w14:paraId="1ACC4069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905" w:type="dxa"/>
            <w:gridSpan w:val="2"/>
          </w:tcPr>
          <w:p w14:paraId="6751CB52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14:paraId="29F625EF" w14:textId="47F1F702" w:rsidTr="0099291F">
        <w:trPr>
          <w:gridAfter w:val="1"/>
          <w:wAfter w:w="9" w:type="dxa"/>
        </w:trPr>
        <w:tc>
          <w:tcPr>
            <w:tcW w:w="874" w:type="dxa"/>
          </w:tcPr>
          <w:p w14:paraId="44E15DCB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11:00 </w:t>
            </w:r>
          </w:p>
        </w:tc>
        <w:tc>
          <w:tcPr>
            <w:tcW w:w="2945" w:type="dxa"/>
          </w:tcPr>
          <w:p w14:paraId="14D80931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Coffee break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1983" w:type="dxa"/>
          </w:tcPr>
          <w:p w14:paraId="3EE56B7A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15" w:type="dxa"/>
          </w:tcPr>
          <w:p w14:paraId="0258F686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905" w:type="dxa"/>
            <w:gridSpan w:val="2"/>
          </w:tcPr>
          <w:p w14:paraId="289DE8FC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14:paraId="13E7B02D" w14:textId="4CFFDC8B" w:rsidTr="0099291F">
        <w:trPr>
          <w:gridAfter w:val="1"/>
          <w:wAfter w:w="9" w:type="dxa"/>
        </w:trPr>
        <w:tc>
          <w:tcPr>
            <w:tcW w:w="874" w:type="dxa"/>
          </w:tcPr>
          <w:p w14:paraId="6319FE97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11:25</w:t>
            </w:r>
          </w:p>
        </w:tc>
        <w:tc>
          <w:tcPr>
            <w:tcW w:w="2945" w:type="dxa"/>
          </w:tcPr>
          <w:p w14:paraId="7748E39C" w14:textId="1EE2AA75" w:rsidR="00C54835" w:rsidRPr="00563D9D" w:rsidRDefault="00C54835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</w:pPr>
            <w:r w:rsidRPr="00563D9D"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  <w:t>B</w:t>
            </w:r>
            <w:r w:rsidR="00113C27" w:rsidRPr="00563D9D"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  <w:t>rest</w:t>
            </w:r>
            <w:r w:rsidRPr="00563D9D"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  <w:t xml:space="preserve">, </w:t>
            </w:r>
            <w:r w:rsidR="000806FB" w:rsidRPr="00563D9D"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  <w:t>la prima funivia urbana in Francia</w:t>
            </w:r>
          </w:p>
          <w:p w14:paraId="4250C212" w14:textId="77777777" w:rsidR="00C54835" w:rsidRPr="00563D9D" w:rsidRDefault="00C54835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</w:pPr>
            <w:r w:rsidRPr="00563D9D"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  <w:tab/>
            </w:r>
          </w:p>
          <w:p w14:paraId="2F3203AF" w14:textId="77777777" w:rsidR="00C54835" w:rsidRPr="00563D9D" w:rsidRDefault="00C54835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</w:pPr>
          </w:p>
        </w:tc>
        <w:tc>
          <w:tcPr>
            <w:tcW w:w="1983" w:type="dxa"/>
          </w:tcPr>
          <w:p w14:paraId="784947F8" w14:textId="4AAC4CBD" w:rsidR="00C54835" w:rsidRPr="00D7441B" w:rsidRDefault="00C54835" w:rsidP="003F25B1">
            <w:pPr>
              <w:rPr>
                <w:rFonts w:ascii="Arial" w:eastAsiaTheme="minorEastAsia" w:hAnsi="Arial" w:cs="Arial"/>
                <w:kern w:val="24"/>
                <w:lang w:val="en-IE"/>
              </w:rPr>
            </w:pPr>
            <w:r>
              <w:rPr>
                <w:rFonts w:ascii="Arial" w:hAnsi="Arial" w:cs="Arial"/>
                <w:b/>
                <w:bCs/>
              </w:rPr>
              <w:t xml:space="preserve">Victor Antonio </w:t>
            </w:r>
            <w:r w:rsidR="003F25B1">
              <w:rPr>
                <w:rFonts w:ascii="Arial" w:hAnsi="Arial" w:cs="Arial"/>
                <w:b/>
                <w:bCs/>
              </w:rPr>
              <w:br/>
            </w:r>
            <w:r w:rsidRPr="00D7441B">
              <w:rPr>
                <w:rFonts w:ascii="Arial" w:hAnsi="Arial" w:cs="Arial"/>
                <w:lang w:val="en-IE"/>
              </w:rPr>
              <w:t>(F)</w:t>
            </w:r>
          </w:p>
        </w:tc>
        <w:tc>
          <w:tcPr>
            <w:tcW w:w="2915" w:type="dxa"/>
          </w:tcPr>
          <w:p w14:paraId="2E5ADC32" w14:textId="3ACDC6A1" w:rsidR="00C54835" w:rsidRPr="00A8730A" w:rsidRDefault="000806FB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fr-FR"/>
              </w:rPr>
              <w:t>Direttore</w:t>
            </w:r>
            <w:proofErr w:type="spellEnd"/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fr-FR"/>
              </w:rPr>
              <w:t>della</w:t>
            </w:r>
            <w:proofErr w:type="spellEnd"/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fr-FR"/>
              </w:rPr>
              <w:t>mobilità</w:t>
            </w:r>
            <w:proofErr w:type="spellEnd"/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fr-FR"/>
              </w:rPr>
              <w:t xml:space="preserve"> </w:t>
            </w:r>
          </w:p>
          <w:p w14:paraId="6EBE419A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fr-FR"/>
              </w:rPr>
            </w:pPr>
          </w:p>
        </w:tc>
        <w:tc>
          <w:tcPr>
            <w:tcW w:w="905" w:type="dxa"/>
            <w:gridSpan w:val="2"/>
          </w:tcPr>
          <w:p w14:paraId="0EBCA7E7" w14:textId="353C8739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fr-FR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fr-FR"/>
              </w:rPr>
              <w:t>F</w:t>
            </w:r>
          </w:p>
        </w:tc>
      </w:tr>
      <w:tr w:rsidR="00C54835" w14:paraId="79D6EBDE" w14:textId="7681EF81" w:rsidTr="0099291F">
        <w:trPr>
          <w:gridAfter w:val="1"/>
          <w:wAfter w:w="9" w:type="dxa"/>
        </w:trPr>
        <w:tc>
          <w:tcPr>
            <w:tcW w:w="874" w:type="dxa"/>
          </w:tcPr>
          <w:p w14:paraId="3A5E724F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11:45</w:t>
            </w:r>
          </w:p>
        </w:tc>
        <w:tc>
          <w:tcPr>
            <w:tcW w:w="2945" w:type="dxa"/>
          </w:tcPr>
          <w:p w14:paraId="545410DF" w14:textId="2B5071D8" w:rsidR="00C54835" w:rsidRPr="00563D9D" w:rsidRDefault="0083160E" w:rsidP="004D23BA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563D9D">
              <w:rPr>
                <w:rFonts w:ascii="Arial" w:hAnsi="Arial" w:cs="Arial"/>
                <w:b/>
                <w:bCs/>
                <w:lang w:val="it-IT"/>
              </w:rPr>
              <w:t>Pianificazione dei trasporti in un contest</w:t>
            </w:r>
            <w:r w:rsidR="00BF5E0A" w:rsidRPr="00563D9D">
              <w:rPr>
                <w:rFonts w:ascii="Arial" w:hAnsi="Arial" w:cs="Arial"/>
                <w:b/>
                <w:bCs/>
                <w:lang w:val="it-IT"/>
              </w:rPr>
              <w:t>o</w:t>
            </w:r>
            <w:r w:rsidRPr="00563D9D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r w:rsidR="00BF5E0A" w:rsidRPr="00563D9D">
              <w:rPr>
                <w:rFonts w:ascii="Arial" w:hAnsi="Arial" w:cs="Arial"/>
                <w:b/>
                <w:bCs/>
                <w:lang w:val="it-IT"/>
              </w:rPr>
              <w:t xml:space="preserve">di disuguaglianze: il caso del </w:t>
            </w:r>
            <w:proofErr w:type="spellStart"/>
            <w:r w:rsidR="00BF5E0A" w:rsidRPr="00563D9D">
              <w:rPr>
                <w:rFonts w:ascii="Arial" w:hAnsi="Arial" w:cs="Arial"/>
                <w:b/>
                <w:bCs/>
                <w:lang w:val="it-IT"/>
              </w:rPr>
              <w:t>Cablebús</w:t>
            </w:r>
            <w:proofErr w:type="spellEnd"/>
            <w:r w:rsidR="00BF5E0A" w:rsidRPr="00563D9D">
              <w:rPr>
                <w:rFonts w:ascii="Arial" w:hAnsi="Arial" w:cs="Arial"/>
                <w:b/>
                <w:bCs/>
                <w:lang w:val="it-IT"/>
              </w:rPr>
              <w:t xml:space="preserve"> di Città del Messico – 10 milioni di persone al giorno</w:t>
            </w:r>
          </w:p>
          <w:p w14:paraId="3818227D" w14:textId="77777777" w:rsidR="00C54835" w:rsidRPr="00563D9D" w:rsidRDefault="00C54835" w:rsidP="004D23BA">
            <w:pPr>
              <w:rPr>
                <w:rFonts w:ascii="Arial" w:eastAsiaTheme="minorEastAsia" w:hAnsi="Arial" w:cs="Arial"/>
                <w:b/>
                <w:bCs/>
                <w:kern w:val="24"/>
                <w:highlight w:val="yellow"/>
                <w:lang w:val="it-IT"/>
              </w:rPr>
            </w:pPr>
          </w:p>
        </w:tc>
        <w:tc>
          <w:tcPr>
            <w:tcW w:w="1983" w:type="dxa"/>
          </w:tcPr>
          <w:p w14:paraId="10EFE955" w14:textId="77777777" w:rsidR="00C54835" w:rsidRPr="00A8730A" w:rsidRDefault="00C54835" w:rsidP="004D23BA">
            <w:pPr>
              <w:rPr>
                <w:rFonts w:ascii="Arial" w:hAnsi="Arial" w:cs="Arial"/>
                <w:b/>
                <w:bCs/>
              </w:rPr>
            </w:pPr>
            <w:r w:rsidRPr="00A8730A">
              <w:rPr>
                <w:rFonts w:ascii="Arial" w:hAnsi="Arial" w:cs="Arial"/>
                <w:b/>
                <w:bCs/>
              </w:rPr>
              <w:t xml:space="preserve">Andrés </w:t>
            </w:r>
            <w:proofErr w:type="spellStart"/>
            <w:r w:rsidRPr="00A8730A">
              <w:rPr>
                <w:rFonts w:ascii="Arial" w:hAnsi="Arial" w:cs="Arial"/>
                <w:b/>
                <w:bCs/>
              </w:rPr>
              <w:t>Lajous</w:t>
            </w:r>
            <w:proofErr w:type="spellEnd"/>
            <w:r w:rsidRPr="00A8730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ED72623" w14:textId="4948F38F" w:rsidR="00C54835" w:rsidRPr="00D7441B" w:rsidRDefault="00C54835" w:rsidP="004D23BA">
            <w:pPr>
              <w:rPr>
                <w:rFonts w:ascii="Arial" w:eastAsiaTheme="minorEastAsia" w:hAnsi="Arial" w:cs="Arial"/>
                <w:kern w:val="24"/>
                <w:highlight w:val="yellow"/>
                <w:lang w:val="en-IE"/>
              </w:rPr>
            </w:pPr>
            <w:r w:rsidRPr="00D7441B">
              <w:rPr>
                <w:rFonts w:ascii="Arial" w:eastAsiaTheme="minorEastAsia" w:hAnsi="Arial" w:cs="Arial"/>
                <w:kern w:val="24"/>
                <w:lang w:val="en-IE"/>
              </w:rPr>
              <w:t>(MEX)</w:t>
            </w:r>
          </w:p>
        </w:tc>
        <w:tc>
          <w:tcPr>
            <w:tcW w:w="2915" w:type="dxa"/>
          </w:tcPr>
          <w:p w14:paraId="7EDEF8C2" w14:textId="217E492D" w:rsidR="00C54835" w:rsidRPr="00A8730A" w:rsidRDefault="00D01D73" w:rsidP="004D23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Segreteria</w:t>
            </w:r>
            <w:proofErr w:type="spellEnd"/>
            <w:r>
              <w:rPr>
                <w:rFonts w:ascii="Arial" w:hAnsi="Arial" w:cs="Arial"/>
              </w:rPr>
              <w:t xml:space="preserve"> della </w:t>
            </w:r>
            <w:proofErr w:type="spellStart"/>
            <w:r>
              <w:rPr>
                <w:rFonts w:ascii="Arial" w:hAnsi="Arial" w:cs="Arial"/>
              </w:rPr>
              <w:t>mobilità</w:t>
            </w:r>
            <w:proofErr w:type="spellEnd"/>
            <w:r w:rsidR="00C54835" w:rsidRPr="00A8730A">
              <w:rPr>
                <w:rFonts w:ascii="Arial" w:hAnsi="Arial" w:cs="Arial"/>
              </w:rPr>
              <w:t>, CDMX</w:t>
            </w:r>
          </w:p>
          <w:p w14:paraId="4AFA27D5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highlight w:val="yellow"/>
                <w:lang w:val="en-IE"/>
              </w:rPr>
            </w:pPr>
          </w:p>
        </w:tc>
        <w:tc>
          <w:tcPr>
            <w:tcW w:w="905" w:type="dxa"/>
            <w:gridSpan w:val="2"/>
          </w:tcPr>
          <w:p w14:paraId="71CE169B" w14:textId="6E1C52D9" w:rsidR="00C54835" w:rsidRPr="00A8730A" w:rsidRDefault="00C54835" w:rsidP="004D2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C54835" w14:paraId="18A65048" w14:textId="0A462422" w:rsidTr="0099291F">
        <w:trPr>
          <w:gridAfter w:val="1"/>
          <w:wAfter w:w="9" w:type="dxa"/>
        </w:trPr>
        <w:tc>
          <w:tcPr>
            <w:tcW w:w="874" w:type="dxa"/>
          </w:tcPr>
          <w:p w14:paraId="4523AD84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12:10 </w:t>
            </w:r>
          </w:p>
        </w:tc>
        <w:tc>
          <w:tcPr>
            <w:tcW w:w="2945" w:type="dxa"/>
          </w:tcPr>
          <w:p w14:paraId="04C48330" w14:textId="41144B70" w:rsidR="00C54835" w:rsidRPr="00A8730A" w:rsidRDefault="00925734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Discussione</w:t>
            </w:r>
            <w:proofErr w:type="spellEnd"/>
            <w:r w:rsidR="00C54835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1983" w:type="dxa"/>
          </w:tcPr>
          <w:p w14:paraId="01E980F0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15" w:type="dxa"/>
          </w:tcPr>
          <w:p w14:paraId="76042903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905" w:type="dxa"/>
            <w:gridSpan w:val="2"/>
          </w:tcPr>
          <w:p w14:paraId="3FE4EE83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14:paraId="1CF1ED1A" w14:textId="4C9F0057" w:rsidTr="0099291F">
        <w:trPr>
          <w:gridAfter w:val="1"/>
          <w:wAfter w:w="9" w:type="dxa"/>
        </w:trPr>
        <w:tc>
          <w:tcPr>
            <w:tcW w:w="874" w:type="dxa"/>
          </w:tcPr>
          <w:p w14:paraId="3F628BD6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12:30  </w:t>
            </w:r>
          </w:p>
        </w:tc>
        <w:tc>
          <w:tcPr>
            <w:tcW w:w="2945" w:type="dxa"/>
          </w:tcPr>
          <w:p w14:paraId="429B54A1" w14:textId="55BD48FB" w:rsidR="00C54835" w:rsidRPr="00A8730A" w:rsidRDefault="0078132B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Pausa</w:t>
            </w:r>
            <w:proofErr w:type="spellEnd"/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pranzo</w:t>
            </w:r>
            <w:proofErr w:type="spellEnd"/>
            <w:r w:rsidR="00C54835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1983" w:type="dxa"/>
          </w:tcPr>
          <w:p w14:paraId="5C0A6DB1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15" w:type="dxa"/>
          </w:tcPr>
          <w:p w14:paraId="171F0AE7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905" w:type="dxa"/>
            <w:gridSpan w:val="2"/>
          </w:tcPr>
          <w:p w14:paraId="0ADCE0E7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414357" w:rsidRPr="00A25814" w14:paraId="3042938B" w14:textId="56ACA27B" w:rsidTr="0099291F">
        <w:trPr>
          <w:trHeight w:val="545"/>
        </w:trPr>
        <w:tc>
          <w:tcPr>
            <w:tcW w:w="9631" w:type="dxa"/>
            <w:gridSpan w:val="7"/>
            <w:shd w:val="clear" w:color="auto" w:fill="D9D9D9" w:themeFill="background1" w:themeFillShade="D9"/>
          </w:tcPr>
          <w:p w14:paraId="374F4E64" w14:textId="14468AA8" w:rsidR="00414357" w:rsidRPr="00563D9D" w:rsidRDefault="0078132B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</w:pPr>
            <w:r w:rsidRPr="00563D9D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it-IT"/>
              </w:rPr>
              <w:t>Sessione</w:t>
            </w:r>
            <w:r w:rsidR="00414357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 xml:space="preserve"> </w:t>
            </w:r>
            <w:r w:rsidR="00414357" w:rsidRPr="00563D9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  <w:t xml:space="preserve">2 </w:t>
            </w:r>
            <w:r w:rsidRPr="00563D9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  <w:t>del congresso</w:t>
            </w:r>
          </w:p>
          <w:p w14:paraId="37E23B1A" w14:textId="0D8DCBCC" w:rsidR="00414357" w:rsidRPr="00563D9D" w:rsidRDefault="0078132B" w:rsidP="00414357">
            <w:pPr>
              <w:pStyle w:val="StandardWeb"/>
              <w:jc w:val="center"/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</w:pPr>
            <w:r w:rsidRPr="00563D9D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it-IT"/>
              </w:rPr>
              <w:t>Esercizio degli impianti a fune</w:t>
            </w:r>
            <w:r w:rsidR="00414357" w:rsidRPr="00563D9D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it-IT"/>
              </w:rPr>
              <w:br/>
            </w:r>
          </w:p>
        </w:tc>
      </w:tr>
      <w:tr w:rsidR="00C54835" w:rsidRPr="00C54835" w14:paraId="32BE0D0F" w14:textId="7D0215EE" w:rsidTr="0099291F">
        <w:tc>
          <w:tcPr>
            <w:tcW w:w="874" w:type="dxa"/>
          </w:tcPr>
          <w:p w14:paraId="0522FC2A" w14:textId="60D11AA0" w:rsidR="00C54835" w:rsidRPr="00A8730A" w:rsidRDefault="0078132B" w:rsidP="004D23BA">
            <w:pPr>
              <w:rPr>
                <w:rFonts w:ascii="Arial" w:eastAsiaTheme="minorEastAsia" w:hAnsi="Arial" w:cs="Arial"/>
                <w:kern w:val="24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lang w:val="en-IE"/>
              </w:rPr>
              <w:t>14</w:t>
            </w:r>
            <w:r w:rsidR="00C54835" w:rsidRPr="00A8730A">
              <w:rPr>
                <w:rFonts w:ascii="Arial" w:eastAsiaTheme="minorEastAsia" w:hAnsi="Arial" w:cs="Arial"/>
                <w:kern w:val="24"/>
                <w:lang w:val="en-IE"/>
              </w:rPr>
              <w:t xml:space="preserve">:00 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14:paraId="2A30815F" w14:textId="1CDEB9BA" w:rsidR="00C54835" w:rsidRPr="00563D9D" w:rsidRDefault="0078132B" w:rsidP="004D23BA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563D9D">
              <w:rPr>
                <w:rFonts w:ascii="Arial" w:hAnsi="Arial" w:cs="Arial"/>
                <w:b/>
                <w:bCs/>
                <w:lang w:val="it-IT"/>
              </w:rPr>
              <w:t xml:space="preserve">Ricavate il meglio </w:t>
            </w:r>
            <w:proofErr w:type="spellStart"/>
            <w:r w:rsidRPr="00563D9D">
              <w:rPr>
                <w:rFonts w:ascii="Arial" w:hAnsi="Arial" w:cs="Arial"/>
                <w:b/>
                <w:bCs/>
                <w:lang w:val="it-IT"/>
              </w:rPr>
              <w:t>dale</w:t>
            </w:r>
            <w:proofErr w:type="spellEnd"/>
            <w:r w:rsidRPr="00563D9D">
              <w:rPr>
                <w:rFonts w:ascii="Arial" w:hAnsi="Arial" w:cs="Arial"/>
                <w:b/>
                <w:bCs/>
                <w:lang w:val="it-IT"/>
              </w:rPr>
              <w:t xml:space="preserve"> vostre funi</w:t>
            </w:r>
            <w:r w:rsidR="00C54835" w:rsidRPr="00563D9D">
              <w:rPr>
                <w:rFonts w:ascii="Arial" w:hAnsi="Arial" w:cs="Arial"/>
                <w:b/>
                <w:bCs/>
                <w:lang w:val="it-IT"/>
              </w:rPr>
              <w:br/>
            </w:r>
          </w:p>
        </w:tc>
        <w:tc>
          <w:tcPr>
            <w:tcW w:w="1983" w:type="dxa"/>
          </w:tcPr>
          <w:p w14:paraId="21DFD023" w14:textId="1DC47666" w:rsidR="00C54835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Sven Winter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(D) </w:t>
            </w:r>
          </w:p>
        </w:tc>
        <w:tc>
          <w:tcPr>
            <w:tcW w:w="2977" w:type="dxa"/>
            <w:gridSpan w:val="2"/>
          </w:tcPr>
          <w:p w14:paraId="22409227" w14:textId="2C337EDF" w:rsidR="00C54835" w:rsidRPr="00563D9D" w:rsidRDefault="00C54835" w:rsidP="004D23BA">
            <w:pPr>
              <w:rPr>
                <w:rFonts w:ascii="Arial" w:hAnsi="Arial" w:cs="Arial"/>
                <w:lang w:val="it-IT"/>
              </w:rPr>
            </w:pPr>
            <w:r w:rsidRPr="00563D9D">
              <w:rPr>
                <w:rFonts w:ascii="Arial" w:hAnsi="Arial" w:cs="Arial"/>
                <w:lang w:val="it-IT"/>
              </w:rPr>
              <w:t xml:space="preserve">CEO </w:t>
            </w:r>
            <w:r w:rsidR="0078132B" w:rsidRPr="00563D9D">
              <w:rPr>
                <w:rFonts w:ascii="Arial" w:hAnsi="Arial" w:cs="Arial"/>
                <w:lang w:val="it-IT"/>
              </w:rPr>
              <w:t xml:space="preserve">di </w:t>
            </w:r>
            <w:proofErr w:type="spellStart"/>
            <w:r w:rsidRPr="00563D9D">
              <w:rPr>
                <w:rFonts w:ascii="Arial" w:hAnsi="Arial" w:cs="Arial"/>
                <w:lang w:val="it-IT"/>
              </w:rPr>
              <w:t>R</w:t>
            </w:r>
            <w:r w:rsidR="00113C27" w:rsidRPr="00563D9D">
              <w:rPr>
                <w:rFonts w:ascii="Arial" w:hAnsi="Arial" w:cs="Arial"/>
                <w:lang w:val="it-IT"/>
              </w:rPr>
              <w:t>otec</w:t>
            </w:r>
            <w:proofErr w:type="spellEnd"/>
            <w:r w:rsidR="00113C27" w:rsidRPr="00563D9D">
              <w:rPr>
                <w:rFonts w:ascii="Arial" w:hAnsi="Arial" w:cs="Arial"/>
                <w:lang w:val="it-IT"/>
              </w:rPr>
              <w:t xml:space="preserve"> </w:t>
            </w:r>
            <w:r w:rsidRPr="00563D9D">
              <w:rPr>
                <w:rFonts w:ascii="Arial" w:hAnsi="Arial" w:cs="Arial"/>
                <w:lang w:val="it-IT"/>
              </w:rPr>
              <w:t>GmbH</w:t>
            </w:r>
          </w:p>
          <w:p w14:paraId="2233A7EE" w14:textId="36CF53F1" w:rsidR="00C54835" w:rsidRPr="00563D9D" w:rsidRDefault="00C54835" w:rsidP="004D23BA">
            <w:pPr>
              <w:rPr>
                <w:rFonts w:ascii="Arial" w:eastAsiaTheme="minorEastAsia" w:hAnsi="Arial" w:cs="Arial"/>
                <w:kern w:val="24"/>
                <w:lang w:val="it-IT"/>
              </w:rPr>
            </w:pPr>
            <w:r w:rsidRPr="00563D9D">
              <w:rPr>
                <w:rFonts w:ascii="Arial" w:hAnsi="Arial" w:cs="Arial"/>
                <w:lang w:val="it-IT"/>
              </w:rPr>
              <w:t>President</w:t>
            </w:r>
            <w:r w:rsidR="0078132B" w:rsidRPr="00563D9D">
              <w:rPr>
                <w:rFonts w:ascii="Arial" w:hAnsi="Arial" w:cs="Arial"/>
                <w:lang w:val="it-IT"/>
              </w:rPr>
              <w:t>e del comitato di studio II di OITAF</w:t>
            </w:r>
            <w:r w:rsidRPr="00563D9D">
              <w:rPr>
                <w:rFonts w:ascii="Arial" w:hAnsi="Arial" w:cs="Arial"/>
                <w:lang w:val="it-IT"/>
              </w:rPr>
              <w:br/>
            </w:r>
          </w:p>
        </w:tc>
        <w:tc>
          <w:tcPr>
            <w:tcW w:w="852" w:type="dxa"/>
            <w:gridSpan w:val="2"/>
          </w:tcPr>
          <w:p w14:paraId="54104239" w14:textId="56A4153F" w:rsidR="00C54835" w:rsidRPr="00C54835" w:rsidRDefault="00C54835" w:rsidP="004D23BA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C54835" w:rsidRPr="00A8730A" w14:paraId="30A71FDE" w14:textId="0EC95ACE" w:rsidTr="0099291F">
        <w:tc>
          <w:tcPr>
            <w:tcW w:w="874" w:type="dxa"/>
          </w:tcPr>
          <w:p w14:paraId="4007C9BF" w14:textId="1E8E73B1" w:rsidR="00C54835" w:rsidRPr="00A8730A" w:rsidRDefault="00037C13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14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:20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3814D" w14:textId="76077E11" w:rsidR="00C54835" w:rsidRPr="00563D9D" w:rsidRDefault="0078132B" w:rsidP="004D23BA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563D9D">
              <w:rPr>
                <w:rFonts w:ascii="Arial" w:hAnsi="Arial" w:cs="Arial"/>
                <w:b/>
                <w:bCs/>
                <w:lang w:val="it-IT"/>
              </w:rPr>
              <w:t>Formazioni sul digitale per I client</w:t>
            </w:r>
            <w:r w:rsidR="0001393C" w:rsidRPr="00563D9D">
              <w:rPr>
                <w:rFonts w:ascii="Arial" w:hAnsi="Arial" w:cs="Arial"/>
                <w:b/>
                <w:bCs/>
                <w:lang w:val="it-IT"/>
              </w:rPr>
              <w:t>i</w:t>
            </w:r>
            <w:r w:rsidRPr="00563D9D">
              <w:rPr>
                <w:rFonts w:ascii="Arial" w:hAnsi="Arial" w:cs="Arial"/>
                <w:b/>
                <w:bCs/>
                <w:lang w:val="it-IT"/>
              </w:rPr>
              <w:t>: know-how in ogni momento e ovunque</w:t>
            </w:r>
          </w:p>
          <w:p w14:paraId="1E142371" w14:textId="77777777" w:rsidR="00C54835" w:rsidRPr="00563D9D" w:rsidRDefault="00C54835" w:rsidP="004D23BA">
            <w:pPr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14:paraId="76F2DB0B" w14:textId="14B2AFCC" w:rsidR="00C54835" w:rsidRPr="00D7441B" w:rsidRDefault="00C54835" w:rsidP="003F25B1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eastAsia="en-US"/>
              </w:rPr>
              <w:t xml:space="preserve">Philip Oberdorfer 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eastAsia="en-US"/>
              </w:rPr>
              <w:br/>
            </w:r>
            <w:r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(A)</w:t>
            </w:r>
          </w:p>
        </w:tc>
        <w:tc>
          <w:tcPr>
            <w:tcW w:w="2977" w:type="dxa"/>
            <w:gridSpan w:val="2"/>
          </w:tcPr>
          <w:p w14:paraId="5DCA302D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GB"/>
              </w:rPr>
            </w:pPr>
            <w:proofErr w:type="spellStart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eastAsia="en-US"/>
              </w:rPr>
              <w:t>MSc</w:t>
            </w:r>
            <w:proofErr w:type="spellEnd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eastAsia="en-US"/>
              </w:rPr>
              <w:t xml:space="preserve"> /Digital Services Customer Support Doppelmayr Seilbahnen GmbH</w:t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eastAsia="en-US"/>
              </w:rPr>
              <w:br/>
            </w:r>
          </w:p>
        </w:tc>
        <w:tc>
          <w:tcPr>
            <w:tcW w:w="852" w:type="dxa"/>
            <w:gridSpan w:val="2"/>
          </w:tcPr>
          <w:p w14:paraId="5DAD38FF" w14:textId="449F044E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C54835" w:rsidRPr="00A8730A" w14:paraId="115705BF" w14:textId="59707643" w:rsidTr="0099291F">
        <w:tc>
          <w:tcPr>
            <w:tcW w:w="874" w:type="dxa"/>
          </w:tcPr>
          <w:p w14:paraId="167E423F" w14:textId="0D9E502E" w:rsidR="00C54835" w:rsidRPr="00A8730A" w:rsidRDefault="00037C13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bookmarkStart w:id="0" w:name="_Hlk157706033"/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14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:40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02004" w14:textId="18ECFB15" w:rsidR="00C54835" w:rsidRPr="00563D9D" w:rsidRDefault="0078132B" w:rsidP="004D23BA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563D9D">
              <w:rPr>
                <w:rFonts w:ascii="Arial" w:hAnsi="Arial" w:cs="Arial"/>
                <w:b/>
                <w:bCs/>
                <w:lang w:val="it-IT"/>
              </w:rPr>
              <w:t>Esercizio e manutenzione</w:t>
            </w:r>
            <w:r w:rsidR="00C54835" w:rsidRPr="00563D9D">
              <w:rPr>
                <w:rFonts w:ascii="Arial" w:hAnsi="Arial" w:cs="Arial"/>
                <w:b/>
                <w:bCs/>
                <w:lang w:val="it-IT"/>
              </w:rPr>
              <w:t xml:space="preserve">: </w:t>
            </w:r>
            <w:r w:rsidR="00037C13" w:rsidRPr="00563D9D">
              <w:rPr>
                <w:rFonts w:ascii="Arial" w:hAnsi="Arial" w:cs="Arial"/>
                <w:b/>
                <w:bCs/>
                <w:lang w:val="it-IT"/>
              </w:rPr>
              <w:t>un concetto di successo a lungo termine per il management dei clienti</w:t>
            </w:r>
            <w:r w:rsidR="00C54835" w:rsidRPr="00563D9D">
              <w:rPr>
                <w:rFonts w:ascii="Arial" w:hAnsi="Arial" w:cs="Arial"/>
                <w:b/>
                <w:bCs/>
                <w:lang w:val="it-IT"/>
              </w:rPr>
              <w:br/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14:paraId="5987267D" w14:textId="3D02CAAD" w:rsidR="00C54835" w:rsidRPr="00D7441B" w:rsidRDefault="00C54835" w:rsidP="003F25B1">
            <w:pPr>
              <w:rPr>
                <w:rFonts w:ascii="Arial" w:hAnsi="Arial" w:cs="Arial"/>
              </w:rPr>
            </w:pPr>
            <w:r w:rsidRPr="00A8730A">
              <w:rPr>
                <w:rFonts w:ascii="Arial" w:hAnsi="Arial" w:cs="Arial"/>
                <w:b/>
                <w:bCs/>
                <w:lang w:val="fr-FR"/>
              </w:rPr>
              <w:t>Javier Rosales</w:t>
            </w:r>
            <w:r w:rsidR="003F25B1">
              <w:rPr>
                <w:rFonts w:ascii="Arial" w:hAnsi="Arial" w:cs="Arial"/>
                <w:b/>
                <w:bCs/>
                <w:lang w:val="fr-FR"/>
              </w:rPr>
              <w:br/>
            </w:r>
            <w:r w:rsidR="00E74EAA">
              <w:rPr>
                <w:rFonts w:ascii="Arial" w:hAnsi="Arial" w:cs="Arial"/>
              </w:rPr>
              <w:t xml:space="preserve"> (</w:t>
            </w:r>
            <w:r w:rsidR="00563D9D">
              <w:rPr>
                <w:rFonts w:ascii="Arial" w:hAnsi="Arial" w:cs="Arial"/>
              </w:rPr>
              <w:t>VEN</w:t>
            </w:r>
            <w:r w:rsidR="00E74EAA">
              <w:rPr>
                <w:rFonts w:ascii="Arial" w:hAnsi="Arial" w:cs="Arial"/>
              </w:rPr>
              <w:t>)</w:t>
            </w:r>
          </w:p>
        </w:tc>
        <w:tc>
          <w:tcPr>
            <w:tcW w:w="2977" w:type="dxa"/>
            <w:gridSpan w:val="2"/>
          </w:tcPr>
          <w:p w14:paraId="30DC5FE1" w14:textId="519E9F02" w:rsidR="00C54835" w:rsidRPr="00563D9D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</w:pPr>
            <w:proofErr w:type="spellStart"/>
            <w:r w:rsidRPr="00563D9D">
              <w:rPr>
                <w:rFonts w:ascii="Arial" w:hAnsi="Arial" w:cs="Arial"/>
                <w:sz w:val="22"/>
                <w:szCs w:val="22"/>
                <w:lang w:val="it-IT"/>
              </w:rPr>
              <w:t>MSc</w:t>
            </w:r>
            <w:proofErr w:type="spellEnd"/>
            <w:r w:rsidRPr="00563D9D">
              <w:rPr>
                <w:rFonts w:ascii="Arial" w:hAnsi="Arial" w:cs="Arial"/>
                <w:sz w:val="22"/>
                <w:szCs w:val="22"/>
                <w:lang w:val="it-IT"/>
              </w:rPr>
              <w:t xml:space="preserve"> /</w:t>
            </w:r>
            <w:r w:rsidR="0078132B" w:rsidRPr="00563D9D">
              <w:rPr>
                <w:rFonts w:ascii="Arial" w:hAnsi="Arial" w:cs="Arial"/>
                <w:sz w:val="22"/>
                <w:szCs w:val="22"/>
                <w:lang w:val="it-IT"/>
              </w:rPr>
              <w:t xml:space="preserve">Manager per esercizio e manutenzione </w:t>
            </w: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>(Doha, Qatar)</w:t>
            </w:r>
            <w:r w:rsidR="0078132B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 xml:space="preserve"> - </w:t>
            </w:r>
            <w:r w:rsidRPr="00563D9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D9D">
              <w:rPr>
                <w:rFonts w:ascii="Arial" w:hAnsi="Arial" w:cs="Arial"/>
                <w:sz w:val="22"/>
                <w:szCs w:val="22"/>
                <w:lang w:val="it-IT"/>
              </w:rPr>
              <w:t>Doppelmayr</w:t>
            </w:r>
            <w:proofErr w:type="spellEnd"/>
            <w:r w:rsidRPr="00563D9D">
              <w:rPr>
                <w:rFonts w:ascii="Arial" w:hAnsi="Arial" w:cs="Arial"/>
                <w:sz w:val="22"/>
                <w:szCs w:val="22"/>
                <w:lang w:val="it-IT"/>
              </w:rPr>
              <w:t xml:space="preserve"> Cable Car GmbH</w:t>
            </w:r>
            <w:r w:rsidRPr="00563D9D">
              <w:rPr>
                <w:rFonts w:ascii="Arial" w:hAnsi="Arial" w:cs="Arial"/>
                <w:sz w:val="22"/>
                <w:szCs w:val="22"/>
                <w:lang w:val="it-IT"/>
              </w:rPr>
              <w:br/>
            </w:r>
          </w:p>
        </w:tc>
        <w:tc>
          <w:tcPr>
            <w:tcW w:w="852" w:type="dxa"/>
            <w:gridSpan w:val="2"/>
          </w:tcPr>
          <w:p w14:paraId="4A75CA32" w14:textId="29DEE553" w:rsidR="00C54835" w:rsidRPr="00A8730A" w:rsidRDefault="00C54835" w:rsidP="004D23BA">
            <w:pPr>
              <w:pStyle w:val="StandardWeb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bookmarkEnd w:id="0"/>
      <w:tr w:rsidR="00C54835" w:rsidRPr="00A8730A" w14:paraId="0CE3AC1F" w14:textId="23DAC28C" w:rsidTr="0099291F">
        <w:tc>
          <w:tcPr>
            <w:tcW w:w="874" w:type="dxa"/>
          </w:tcPr>
          <w:p w14:paraId="52841D0B" w14:textId="03624BB2" w:rsidR="00C54835" w:rsidRPr="00A8730A" w:rsidRDefault="00037C13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15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:00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B12BA" w14:textId="22194127" w:rsidR="00C54835" w:rsidRPr="00037C13" w:rsidRDefault="00C54835" w:rsidP="004D23BA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037C13">
              <w:rPr>
                <w:rFonts w:ascii="Arial" w:hAnsi="Arial" w:cs="Arial"/>
                <w:b/>
                <w:bCs/>
                <w:lang w:val="it-IT"/>
              </w:rPr>
              <w:t>Opportunit</w:t>
            </w:r>
            <w:r w:rsidR="00037C13" w:rsidRPr="00037C13">
              <w:rPr>
                <w:rFonts w:ascii="Arial" w:hAnsi="Arial" w:cs="Arial"/>
                <w:b/>
                <w:bCs/>
                <w:lang w:val="it-IT"/>
              </w:rPr>
              <w:t>à e pericoli della digita</w:t>
            </w:r>
            <w:r w:rsidR="00037C13">
              <w:rPr>
                <w:rFonts w:ascii="Arial" w:hAnsi="Arial" w:cs="Arial"/>
                <w:b/>
                <w:bCs/>
                <w:lang w:val="it-IT"/>
              </w:rPr>
              <w:t>lizzazione</w:t>
            </w:r>
          </w:p>
          <w:p w14:paraId="0DEA3A59" w14:textId="77777777" w:rsidR="00C54835" w:rsidRPr="00A8730A" w:rsidRDefault="00C54835" w:rsidP="004D23BA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14:paraId="6DCD1476" w14:textId="0ACBD25E" w:rsidR="00D7441B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GB"/>
              </w:rPr>
            </w:pPr>
            <w:r w:rsidRPr="00A8730A">
              <w:rPr>
                <w:rFonts w:ascii="Arial" w:hAnsi="Arial" w:cs="Arial"/>
                <w:b/>
                <w:bCs/>
                <w:sz w:val="22"/>
                <w:szCs w:val="22"/>
              </w:rPr>
              <w:t>Marco Zgraggen</w:t>
            </w:r>
            <w:r w:rsidR="003F25B1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D7441B" w:rsidRPr="00D7441B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(CH)</w:t>
            </w:r>
          </w:p>
        </w:tc>
        <w:tc>
          <w:tcPr>
            <w:tcW w:w="2977" w:type="dxa"/>
            <w:gridSpan w:val="2"/>
          </w:tcPr>
          <w:p w14:paraId="6F96F28B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GB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GB"/>
              </w:rPr>
              <w:t>CEO Sisag</w:t>
            </w:r>
          </w:p>
        </w:tc>
        <w:tc>
          <w:tcPr>
            <w:tcW w:w="852" w:type="dxa"/>
            <w:gridSpan w:val="2"/>
          </w:tcPr>
          <w:p w14:paraId="1A663B4B" w14:textId="5EB58B63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C54835" w:rsidRPr="00A8730A" w14:paraId="0078FB4C" w14:textId="5EFD7C31" w:rsidTr="0099291F">
        <w:tc>
          <w:tcPr>
            <w:tcW w:w="874" w:type="dxa"/>
          </w:tcPr>
          <w:p w14:paraId="154ECADA" w14:textId="6EAC74CA" w:rsidR="00C54835" w:rsidRPr="00A8730A" w:rsidRDefault="00037C13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15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:20 </w:t>
            </w:r>
          </w:p>
        </w:tc>
        <w:tc>
          <w:tcPr>
            <w:tcW w:w="2945" w:type="dxa"/>
          </w:tcPr>
          <w:p w14:paraId="0AC8B968" w14:textId="3DE52A71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proofErr w:type="spellStart"/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Discussion</w:t>
            </w:r>
            <w:r w:rsidR="00037C13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e</w:t>
            </w:r>
            <w:proofErr w:type="spellEnd"/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1983" w:type="dxa"/>
          </w:tcPr>
          <w:p w14:paraId="517D84B3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  <w:gridSpan w:val="2"/>
          </w:tcPr>
          <w:p w14:paraId="5758B086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2" w:type="dxa"/>
            <w:gridSpan w:val="2"/>
          </w:tcPr>
          <w:p w14:paraId="3D925CBC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:rsidRPr="00A8730A" w14:paraId="158E275A" w14:textId="32FC7895" w:rsidTr="0099291F">
        <w:tc>
          <w:tcPr>
            <w:tcW w:w="874" w:type="dxa"/>
          </w:tcPr>
          <w:p w14:paraId="3C4D3454" w14:textId="2F32B915" w:rsidR="00C54835" w:rsidRPr="00A8730A" w:rsidRDefault="00037C13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15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:40 </w:t>
            </w:r>
          </w:p>
        </w:tc>
        <w:tc>
          <w:tcPr>
            <w:tcW w:w="2945" w:type="dxa"/>
          </w:tcPr>
          <w:p w14:paraId="78DD4A50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Coffee break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1983" w:type="dxa"/>
          </w:tcPr>
          <w:p w14:paraId="5C78D586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  <w:gridSpan w:val="2"/>
          </w:tcPr>
          <w:p w14:paraId="22A45644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2" w:type="dxa"/>
            <w:gridSpan w:val="2"/>
          </w:tcPr>
          <w:p w14:paraId="1AAAAF44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:rsidRPr="00C54835" w14:paraId="58F78965" w14:textId="211293F4" w:rsidTr="0099291F">
        <w:tc>
          <w:tcPr>
            <w:tcW w:w="874" w:type="dxa"/>
          </w:tcPr>
          <w:p w14:paraId="09886777" w14:textId="06CABFDF" w:rsidR="00C54835" w:rsidRPr="00A8730A" w:rsidRDefault="00037C13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lastRenderedPageBreak/>
              <w:t>16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:00</w:t>
            </w:r>
          </w:p>
        </w:tc>
        <w:tc>
          <w:tcPr>
            <w:tcW w:w="2945" w:type="dxa"/>
          </w:tcPr>
          <w:p w14:paraId="50F5E372" w14:textId="661C4837" w:rsidR="00C54835" w:rsidRPr="00563D9D" w:rsidRDefault="0001393C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</w:pPr>
            <w:r w:rsidRPr="00563D9D">
              <w:rPr>
                <w:rFonts w:ascii="Arial" w:hAnsi="Arial" w:cs="Arial"/>
                <w:b/>
                <w:bCs/>
                <w:lang w:val="it-IT"/>
              </w:rPr>
              <w:t>Esercizio e manutenzione di una funivia multimarca</w:t>
            </w:r>
            <w:r w:rsidR="00C54835" w:rsidRPr="00563D9D">
              <w:rPr>
                <w:rFonts w:ascii="Arial" w:hAnsi="Arial" w:cs="Arial"/>
                <w:b/>
                <w:bCs/>
                <w:lang w:val="it-IT"/>
              </w:rPr>
              <w:br/>
            </w:r>
          </w:p>
        </w:tc>
        <w:tc>
          <w:tcPr>
            <w:tcW w:w="1983" w:type="dxa"/>
          </w:tcPr>
          <w:p w14:paraId="5F38C4B6" w14:textId="11825EE2" w:rsidR="00C54835" w:rsidRPr="00D7441B" w:rsidRDefault="00C54835" w:rsidP="003F25B1">
            <w:pPr>
              <w:rPr>
                <w:rFonts w:ascii="Arial" w:eastAsiaTheme="minorEastAsia" w:hAnsi="Arial" w:cs="Arial"/>
                <w:kern w:val="24"/>
                <w:lang w:val="en-GB"/>
              </w:rPr>
            </w:pPr>
            <w:r w:rsidRPr="00A8730A">
              <w:rPr>
                <w:rFonts w:ascii="Arial" w:hAnsi="Arial" w:cs="Arial"/>
                <w:b/>
                <w:bCs/>
              </w:rPr>
              <w:t xml:space="preserve">Diego </w:t>
            </w:r>
            <w:proofErr w:type="spellStart"/>
            <w:r w:rsidRPr="00A8730A">
              <w:rPr>
                <w:rFonts w:ascii="Arial" w:hAnsi="Arial" w:cs="Arial"/>
                <w:b/>
                <w:bCs/>
              </w:rPr>
              <w:t>Scofano</w:t>
            </w:r>
            <w:proofErr w:type="spellEnd"/>
            <w:r w:rsidR="003F25B1">
              <w:rPr>
                <w:rFonts w:ascii="Arial" w:hAnsi="Arial" w:cs="Arial"/>
                <w:b/>
                <w:bCs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lang w:val="en-GB"/>
              </w:rPr>
              <w:t>(BRA)</w:t>
            </w:r>
          </w:p>
        </w:tc>
        <w:tc>
          <w:tcPr>
            <w:tcW w:w="2977" w:type="dxa"/>
            <w:gridSpan w:val="2"/>
          </w:tcPr>
          <w:p w14:paraId="1FDF6A23" w14:textId="0240FDA7" w:rsidR="00C54835" w:rsidRPr="00563D9D" w:rsidRDefault="00037C13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</w:pP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Direttore tecnico del gruppo</w:t>
            </w:r>
            <w:r w:rsidR="00C54835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 xml:space="preserve"> Iter - Rio de Janeiro</w:t>
            </w:r>
            <w:r w:rsidR="00C54835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br/>
            </w:r>
          </w:p>
        </w:tc>
        <w:tc>
          <w:tcPr>
            <w:tcW w:w="852" w:type="dxa"/>
            <w:gridSpan w:val="2"/>
          </w:tcPr>
          <w:p w14:paraId="60C2BFB8" w14:textId="1C808544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</w:tbl>
    <w:p w14:paraId="261CF768" w14:textId="77777777" w:rsidR="0099291F" w:rsidRDefault="0099291F">
      <w:r>
        <w:br w:type="page"/>
      </w:r>
    </w:p>
    <w:tbl>
      <w:tblPr>
        <w:tblStyle w:val="Tabellenraster"/>
        <w:tblW w:w="9631" w:type="dxa"/>
        <w:tblLook w:val="04A0" w:firstRow="1" w:lastRow="0" w:firstColumn="1" w:lastColumn="0" w:noHBand="0" w:noVBand="1"/>
      </w:tblPr>
      <w:tblGrid>
        <w:gridCol w:w="874"/>
        <w:gridCol w:w="2945"/>
        <w:gridCol w:w="1983"/>
        <w:gridCol w:w="2977"/>
        <w:gridCol w:w="852"/>
      </w:tblGrid>
      <w:tr w:rsidR="00C54835" w:rsidRPr="00C54835" w14:paraId="521106A2" w14:textId="2A41EC02" w:rsidTr="0099291F">
        <w:tc>
          <w:tcPr>
            <w:tcW w:w="874" w:type="dxa"/>
          </w:tcPr>
          <w:p w14:paraId="2B5EC8E0" w14:textId="1E659B8F" w:rsidR="00C54835" w:rsidRPr="00A8730A" w:rsidRDefault="004902D9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</w:rPr>
              <w:lastRenderedPageBreak/>
              <w:t>16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:20</w:t>
            </w:r>
          </w:p>
        </w:tc>
        <w:tc>
          <w:tcPr>
            <w:tcW w:w="2945" w:type="dxa"/>
          </w:tcPr>
          <w:p w14:paraId="6E4D0367" w14:textId="4C4927B5" w:rsidR="00C54835" w:rsidRPr="00563D9D" w:rsidRDefault="00C54835" w:rsidP="004D23BA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563D9D">
              <w:rPr>
                <w:rFonts w:ascii="Arial" w:hAnsi="Arial" w:cs="Arial"/>
                <w:b/>
                <w:bCs/>
                <w:lang w:val="it-IT"/>
              </w:rPr>
              <w:t xml:space="preserve">LIFE </w:t>
            </w:r>
            <w:proofErr w:type="spellStart"/>
            <w:r w:rsidRPr="00563D9D">
              <w:rPr>
                <w:rFonts w:ascii="Arial" w:hAnsi="Arial" w:cs="Arial"/>
                <w:b/>
                <w:bCs/>
                <w:lang w:val="it-IT"/>
              </w:rPr>
              <w:t>R</w:t>
            </w:r>
            <w:r w:rsidR="00870320">
              <w:rPr>
                <w:rFonts w:ascii="Arial" w:hAnsi="Arial" w:cs="Arial"/>
                <w:b/>
                <w:bCs/>
                <w:lang w:val="it-IT"/>
              </w:rPr>
              <w:t>opeway</w:t>
            </w:r>
            <w:proofErr w:type="spellEnd"/>
            <w:r w:rsidRPr="00563D9D">
              <w:rPr>
                <w:rFonts w:ascii="Arial" w:hAnsi="Arial" w:cs="Arial"/>
                <w:b/>
                <w:bCs/>
                <w:lang w:val="it-IT"/>
              </w:rPr>
              <w:t xml:space="preserve">, </w:t>
            </w:r>
            <w:r w:rsidR="004902D9" w:rsidRPr="00563D9D">
              <w:rPr>
                <w:rFonts w:ascii="Arial" w:hAnsi="Arial" w:cs="Arial"/>
                <w:b/>
                <w:bCs/>
                <w:lang w:val="it-IT"/>
              </w:rPr>
              <w:t xml:space="preserve">un approccio innovativo per un trasporto a fune </w:t>
            </w:r>
            <w:proofErr w:type="spellStart"/>
            <w:r w:rsidR="004902D9" w:rsidRPr="00563D9D">
              <w:rPr>
                <w:rFonts w:ascii="Arial" w:hAnsi="Arial" w:cs="Arial"/>
                <w:b/>
                <w:bCs/>
                <w:lang w:val="it-IT"/>
              </w:rPr>
              <w:t>piú</w:t>
            </w:r>
            <w:proofErr w:type="spellEnd"/>
            <w:r w:rsidR="004902D9" w:rsidRPr="00563D9D">
              <w:rPr>
                <w:rFonts w:ascii="Arial" w:hAnsi="Arial" w:cs="Arial"/>
                <w:b/>
                <w:bCs/>
                <w:lang w:val="it-IT"/>
              </w:rPr>
              <w:t xml:space="preserve"> sostenibile per </w:t>
            </w:r>
            <w:r w:rsidR="003D6495" w:rsidRPr="00563D9D">
              <w:rPr>
                <w:rFonts w:ascii="Arial" w:hAnsi="Arial" w:cs="Arial"/>
                <w:b/>
                <w:bCs/>
                <w:lang w:val="it-IT"/>
              </w:rPr>
              <w:t>tutta</w:t>
            </w:r>
            <w:r w:rsidR="004902D9" w:rsidRPr="00563D9D">
              <w:rPr>
                <w:rFonts w:ascii="Arial" w:hAnsi="Arial" w:cs="Arial"/>
                <w:b/>
                <w:bCs/>
                <w:lang w:val="it-IT"/>
              </w:rPr>
              <w:t xml:space="preserve"> la durata di vita</w:t>
            </w:r>
            <w:r w:rsidRPr="00563D9D">
              <w:rPr>
                <w:rFonts w:ascii="Arial" w:hAnsi="Arial" w:cs="Arial"/>
                <w:b/>
                <w:bCs/>
                <w:lang w:val="it-IT"/>
              </w:rPr>
              <w:br/>
            </w:r>
          </w:p>
        </w:tc>
        <w:tc>
          <w:tcPr>
            <w:tcW w:w="1983" w:type="dxa"/>
          </w:tcPr>
          <w:p w14:paraId="1B8871F1" w14:textId="34282FB1" w:rsidR="00D7441B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GB"/>
              </w:rPr>
            </w:pPr>
            <w:r w:rsidRPr="00E47A3D">
              <w:rPr>
                <w:rFonts w:ascii="Arial" w:hAnsi="Arial" w:cs="Arial"/>
                <w:b/>
                <w:sz w:val="22"/>
                <w:szCs w:val="22"/>
              </w:rPr>
              <w:t>Michael Fauche</w:t>
            </w:r>
            <w:r w:rsidRPr="00D744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25B1">
              <w:rPr>
                <w:rFonts w:ascii="Arial" w:hAnsi="Arial" w:cs="Arial"/>
                <w:sz w:val="22"/>
                <w:szCs w:val="22"/>
              </w:rPr>
              <w:br/>
            </w:r>
            <w:r w:rsidR="00D7441B" w:rsidRPr="00D7441B"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(F)</w:t>
            </w:r>
          </w:p>
        </w:tc>
        <w:tc>
          <w:tcPr>
            <w:tcW w:w="2977" w:type="dxa"/>
          </w:tcPr>
          <w:p w14:paraId="5C87F733" w14:textId="25DAF276" w:rsidR="00C54835" w:rsidRPr="00C54835" w:rsidRDefault="00C54835" w:rsidP="004D23BA">
            <w:pPr>
              <w:rPr>
                <w:rFonts w:ascii="Arial" w:hAnsi="Arial" w:cs="Arial"/>
                <w:lang w:val="en-IE"/>
              </w:rPr>
            </w:pPr>
            <w:r w:rsidRPr="00C54835">
              <w:rPr>
                <w:rFonts w:ascii="Arial" w:hAnsi="Arial" w:cs="Arial"/>
                <w:lang w:val="en-IE"/>
              </w:rPr>
              <w:t xml:space="preserve">New Market &amp; Strategy </w:t>
            </w:r>
            <w:proofErr w:type="spellStart"/>
            <w:r w:rsidRPr="00C54835">
              <w:rPr>
                <w:rFonts w:ascii="Arial" w:hAnsi="Arial" w:cs="Arial"/>
                <w:lang w:val="en-IE"/>
              </w:rPr>
              <w:t>Dire</w:t>
            </w:r>
            <w:r w:rsidR="004902D9">
              <w:rPr>
                <w:rFonts w:ascii="Arial" w:hAnsi="Arial" w:cs="Arial"/>
                <w:lang w:val="en-IE"/>
              </w:rPr>
              <w:t>ttore</w:t>
            </w:r>
            <w:proofErr w:type="spellEnd"/>
            <w:r w:rsidRPr="00C54835">
              <w:rPr>
                <w:rFonts w:ascii="Arial" w:hAnsi="Arial" w:cs="Arial"/>
                <w:lang w:val="en-IE"/>
              </w:rPr>
              <w:t xml:space="preserve"> </w:t>
            </w:r>
          </w:p>
          <w:p w14:paraId="672358C2" w14:textId="77777777" w:rsidR="00C54835" w:rsidRPr="00A8730A" w:rsidRDefault="00C54835" w:rsidP="004D23BA">
            <w:pPr>
              <w:rPr>
                <w:rFonts w:ascii="Arial" w:eastAsiaTheme="minorEastAsia" w:hAnsi="Arial" w:cs="Arial"/>
                <w:kern w:val="24"/>
                <w:lang w:val="en-GB"/>
              </w:rPr>
            </w:pPr>
            <w:r w:rsidRPr="00C54835">
              <w:rPr>
                <w:rFonts w:ascii="Arial" w:hAnsi="Arial" w:cs="Arial"/>
                <w:lang w:val="en-IE"/>
              </w:rPr>
              <w:t>Poma</w:t>
            </w:r>
          </w:p>
        </w:tc>
        <w:tc>
          <w:tcPr>
            <w:tcW w:w="852" w:type="dxa"/>
          </w:tcPr>
          <w:p w14:paraId="3E07CD5C" w14:textId="46CBD0B9" w:rsidR="00C54835" w:rsidRPr="00C54835" w:rsidRDefault="00C54835" w:rsidP="004D23BA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C54835" w:rsidRPr="00A8730A" w14:paraId="73F5CCE7" w14:textId="4C5E2AF2" w:rsidTr="0099291F">
        <w:tc>
          <w:tcPr>
            <w:tcW w:w="874" w:type="dxa"/>
          </w:tcPr>
          <w:p w14:paraId="72384DDD" w14:textId="572C7565" w:rsidR="00C54835" w:rsidRPr="00A8730A" w:rsidRDefault="00835406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16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:40</w:t>
            </w:r>
          </w:p>
        </w:tc>
        <w:tc>
          <w:tcPr>
            <w:tcW w:w="2945" w:type="dxa"/>
          </w:tcPr>
          <w:p w14:paraId="75100F64" w14:textId="1D5B04EB" w:rsidR="00A01C0E" w:rsidRPr="00DB2E62" w:rsidRDefault="00DB2E62" w:rsidP="00A01C0E">
            <w:pP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  <w:r w:rsidRPr="00563D9D">
              <w:rPr>
                <w:rFonts w:ascii="Arial" w:hAnsi="Arial" w:cs="Arial"/>
                <w:b/>
                <w:bCs/>
                <w:lang w:val="it-IT"/>
              </w:rPr>
              <w:t xml:space="preserve">Ottimo posto in cui lavorare. </w:t>
            </w:r>
            <w:proofErr w:type="spellStart"/>
            <w:r w:rsidRPr="00DB2E62">
              <w:rPr>
                <w:rFonts w:ascii="Arial" w:hAnsi="Arial" w:cs="Arial"/>
                <w:b/>
                <w:bCs/>
                <w:lang w:val="en-IE"/>
              </w:rPr>
              <w:t>Viaggio</w:t>
            </w:r>
            <w:proofErr w:type="spellEnd"/>
            <w:r w:rsidRPr="00DB2E62">
              <w:rPr>
                <w:rFonts w:ascii="Arial" w:hAnsi="Arial" w:cs="Arial"/>
                <w:b/>
                <w:bCs/>
                <w:lang w:val="en-IE"/>
              </w:rPr>
              <w:t xml:space="preserve"> </w:t>
            </w:r>
            <w:proofErr w:type="spellStart"/>
            <w:r w:rsidRPr="00DB2E62">
              <w:rPr>
                <w:rFonts w:ascii="Arial" w:hAnsi="Arial" w:cs="Arial"/>
                <w:b/>
                <w:bCs/>
                <w:lang w:val="en-IE"/>
              </w:rPr>
              <w:t>dei</w:t>
            </w:r>
            <w:proofErr w:type="spellEnd"/>
            <w:r w:rsidRPr="00DB2E62">
              <w:rPr>
                <w:rFonts w:ascii="Arial" w:hAnsi="Arial" w:cs="Arial"/>
                <w:b/>
                <w:bCs/>
                <w:lang w:val="en-IE"/>
              </w:rPr>
              <w:t xml:space="preserve"> </w:t>
            </w:r>
            <w:proofErr w:type="spellStart"/>
            <w:r w:rsidRPr="00DB2E62">
              <w:rPr>
                <w:rFonts w:ascii="Arial" w:hAnsi="Arial" w:cs="Arial"/>
                <w:b/>
                <w:bCs/>
                <w:lang w:val="en-IE"/>
              </w:rPr>
              <w:t>talenti</w:t>
            </w:r>
            <w:proofErr w:type="spellEnd"/>
          </w:p>
        </w:tc>
        <w:tc>
          <w:tcPr>
            <w:tcW w:w="1983" w:type="dxa"/>
          </w:tcPr>
          <w:p w14:paraId="042B7621" w14:textId="0AD1C269" w:rsidR="00C54835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  <w:t>Be</w:t>
            </w:r>
            <w:r w:rsidR="00D7441B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  <w:t xml:space="preserve">nny 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  <w:t xml:space="preserve">Pregenzer 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  <w:br/>
            </w:r>
            <w:r w:rsidRPr="00D7441B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(A)</w:t>
            </w:r>
            <w:r w:rsidR="003F25B1">
              <w:rPr>
                <w:rFonts w:ascii="Arial" w:eastAsiaTheme="minorEastAsia" w:hAnsi="Arial" w:cs="Arial"/>
                <w:kern w:val="24"/>
                <w:sz w:val="22"/>
                <w:szCs w:val="22"/>
              </w:rPr>
              <w:br/>
            </w:r>
          </w:p>
        </w:tc>
        <w:tc>
          <w:tcPr>
            <w:tcW w:w="2977" w:type="dxa"/>
          </w:tcPr>
          <w:p w14:paraId="125F7AC7" w14:textId="77777777" w:rsidR="00C54835" w:rsidRPr="00A8730A" w:rsidRDefault="00C54835" w:rsidP="004D23BA">
            <w:pPr>
              <w:rPr>
                <w:rFonts w:ascii="Arial" w:eastAsiaTheme="minorEastAsia" w:hAnsi="Arial" w:cs="Arial"/>
                <w:kern w:val="24"/>
                <w:lang w:val="en-IE"/>
              </w:rPr>
            </w:pPr>
            <w:r w:rsidRPr="00C232E3">
              <w:rPr>
                <w:rFonts w:ascii="Arial" w:hAnsi="Arial" w:cs="Arial"/>
                <w:lang w:val="en-IE"/>
              </w:rPr>
              <w:t>CEO Fisser Bergbahnen GmbH</w:t>
            </w:r>
            <w:r>
              <w:rPr>
                <w:rFonts w:ascii="Arial" w:hAnsi="Arial" w:cs="Arial"/>
                <w:lang w:val="en-IE"/>
              </w:rPr>
              <w:br/>
            </w:r>
          </w:p>
        </w:tc>
        <w:tc>
          <w:tcPr>
            <w:tcW w:w="852" w:type="dxa"/>
          </w:tcPr>
          <w:p w14:paraId="53A26EAA" w14:textId="3842352C" w:rsidR="00C54835" w:rsidRPr="00C232E3" w:rsidRDefault="00C54835" w:rsidP="004D23BA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C54835" w:rsidRPr="00A8730A" w14:paraId="6EB5FCB2" w14:textId="197C470D" w:rsidTr="0099291F">
        <w:tc>
          <w:tcPr>
            <w:tcW w:w="874" w:type="dxa"/>
          </w:tcPr>
          <w:p w14:paraId="37C2A4FE" w14:textId="19FFCA6B" w:rsidR="00C54835" w:rsidRPr="00A8730A" w:rsidRDefault="00835406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17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:00</w:t>
            </w:r>
          </w:p>
        </w:tc>
        <w:tc>
          <w:tcPr>
            <w:tcW w:w="2945" w:type="dxa"/>
          </w:tcPr>
          <w:p w14:paraId="41406D7B" w14:textId="7D86E6ED" w:rsidR="00C54835" w:rsidRPr="00563D9D" w:rsidRDefault="00DB2E62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</w:pPr>
            <w:r w:rsidRPr="00563D9D">
              <w:rPr>
                <w:rFonts w:ascii="Arial" w:hAnsi="Arial" w:cs="Arial"/>
                <w:b/>
                <w:bCs/>
                <w:lang w:val="it-IT"/>
              </w:rPr>
              <w:t>Funivie: un leader nel trasporto sicuro e accessibile</w:t>
            </w:r>
            <w:r w:rsidR="00C54835" w:rsidRPr="00563D9D">
              <w:rPr>
                <w:rFonts w:ascii="Arial" w:hAnsi="Arial" w:cs="Arial"/>
                <w:b/>
                <w:bCs/>
                <w:lang w:val="it-IT"/>
              </w:rPr>
              <w:br/>
            </w:r>
          </w:p>
        </w:tc>
        <w:tc>
          <w:tcPr>
            <w:tcW w:w="1983" w:type="dxa"/>
          </w:tcPr>
          <w:p w14:paraId="362626EB" w14:textId="477C37CF" w:rsidR="00C54835" w:rsidRPr="00D7441B" w:rsidRDefault="00C54835" w:rsidP="003F25B1">
            <w:pPr>
              <w:rPr>
                <w:rFonts w:ascii="Arial" w:eastAsiaTheme="minorEastAsia" w:hAnsi="Arial" w:cs="Arial"/>
                <w:kern w:val="24"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</w:rPr>
              <w:t>John Kamb</w:t>
            </w:r>
            <w:r w:rsidR="003F25B1">
              <w:rPr>
                <w:rFonts w:ascii="Arial" w:hAnsi="Arial" w:cs="Arial"/>
                <w:b/>
                <w:bCs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lang w:val="en-IE"/>
              </w:rPr>
              <w:t>(USA)</w:t>
            </w:r>
          </w:p>
        </w:tc>
        <w:tc>
          <w:tcPr>
            <w:tcW w:w="2977" w:type="dxa"/>
          </w:tcPr>
          <w:p w14:paraId="70AFCD26" w14:textId="77777777" w:rsidR="00C54835" w:rsidRPr="00A8730A" w:rsidRDefault="00C54835" w:rsidP="004D23BA">
            <w:pPr>
              <w:rPr>
                <w:rFonts w:ascii="Arial" w:hAnsi="Arial" w:cs="Arial"/>
                <w:lang w:val="en-IE"/>
              </w:rPr>
            </w:pPr>
            <w:r w:rsidRPr="00A8730A">
              <w:rPr>
                <w:rFonts w:ascii="Arial" w:hAnsi="Arial" w:cs="Arial"/>
                <w:lang w:val="en-IE"/>
              </w:rPr>
              <w:t>Ropeway Engineer, US Forest Service</w:t>
            </w:r>
          </w:p>
          <w:p w14:paraId="235E2B75" w14:textId="77777777" w:rsidR="00C54835" w:rsidRPr="00A8730A" w:rsidRDefault="00C54835" w:rsidP="004D23BA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4FBE88A6" w14:textId="4B73BC46" w:rsidR="00C54835" w:rsidRPr="00A8730A" w:rsidRDefault="00C54835" w:rsidP="004D23BA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C54835" w:rsidRPr="00A8730A" w14:paraId="4755B72B" w14:textId="5B8D3AB8" w:rsidTr="0099291F">
        <w:tc>
          <w:tcPr>
            <w:tcW w:w="874" w:type="dxa"/>
          </w:tcPr>
          <w:p w14:paraId="56AC26A8" w14:textId="7B6EC574" w:rsidR="00C54835" w:rsidRPr="00A8730A" w:rsidRDefault="00835406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17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:20</w:t>
            </w:r>
          </w:p>
        </w:tc>
        <w:tc>
          <w:tcPr>
            <w:tcW w:w="2945" w:type="dxa"/>
          </w:tcPr>
          <w:p w14:paraId="2553EDC0" w14:textId="2F2616EE" w:rsidR="00C54835" w:rsidRPr="00563D9D" w:rsidRDefault="00C54835" w:rsidP="004D23BA">
            <w:pPr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</w:pPr>
            <w:proofErr w:type="spellStart"/>
            <w:r w:rsidRPr="00563D9D">
              <w:rPr>
                <w:rFonts w:ascii="Arial" w:hAnsi="Arial" w:cs="Arial"/>
                <w:b/>
                <w:bCs/>
                <w:lang w:val="it-IT" w:eastAsia="es-CO"/>
              </w:rPr>
              <w:t>Metrocable</w:t>
            </w:r>
            <w:proofErr w:type="spellEnd"/>
            <w:r w:rsidRPr="00563D9D">
              <w:rPr>
                <w:rFonts w:ascii="Arial" w:hAnsi="Arial" w:cs="Arial"/>
                <w:b/>
                <w:bCs/>
                <w:lang w:val="it-IT" w:eastAsia="es-CO"/>
              </w:rPr>
              <w:t xml:space="preserve"> Line</w:t>
            </w:r>
            <w:r w:rsidR="00835406" w:rsidRPr="00563D9D">
              <w:rPr>
                <w:rFonts w:ascii="Arial" w:hAnsi="Arial" w:cs="Arial"/>
                <w:b/>
                <w:bCs/>
                <w:lang w:val="it-IT" w:eastAsia="es-CO"/>
              </w:rPr>
              <w:t>a</w:t>
            </w:r>
            <w:r w:rsidRPr="00563D9D">
              <w:rPr>
                <w:rFonts w:ascii="Arial" w:hAnsi="Arial" w:cs="Arial"/>
                <w:b/>
                <w:bCs/>
                <w:lang w:val="it-IT" w:eastAsia="es-CO"/>
              </w:rPr>
              <w:t xml:space="preserve"> K </w:t>
            </w:r>
            <w:r w:rsidR="00835406" w:rsidRPr="00563D9D">
              <w:rPr>
                <w:rFonts w:ascii="Arial" w:hAnsi="Arial" w:cs="Arial"/>
                <w:b/>
                <w:bCs/>
                <w:lang w:val="it-IT" w:eastAsia="es-CO"/>
              </w:rPr>
              <w:t>–</w:t>
            </w:r>
            <w:r w:rsidRPr="00563D9D">
              <w:rPr>
                <w:rFonts w:ascii="Arial" w:hAnsi="Arial" w:cs="Arial"/>
                <w:b/>
                <w:bCs/>
                <w:lang w:val="it-IT" w:eastAsia="es-CO"/>
              </w:rPr>
              <w:t xml:space="preserve"> </w:t>
            </w:r>
            <w:r w:rsidR="00835406" w:rsidRPr="00563D9D">
              <w:rPr>
                <w:rFonts w:ascii="Arial" w:hAnsi="Arial" w:cs="Arial"/>
                <w:b/>
                <w:bCs/>
                <w:lang w:val="it-IT" w:eastAsia="es-CO"/>
              </w:rPr>
              <w:t>chiavi per mantenere in funzionamento la prima funivia urbana dopo 20 anni, 135</w:t>
            </w:r>
            <w:r w:rsidR="00563D9D">
              <w:rPr>
                <w:rFonts w:ascii="Arial" w:hAnsi="Arial" w:cs="Arial"/>
                <w:b/>
                <w:bCs/>
                <w:lang w:val="it-IT" w:eastAsia="es-CO"/>
              </w:rPr>
              <w:t>.</w:t>
            </w:r>
            <w:r w:rsidR="00835406" w:rsidRPr="00563D9D">
              <w:rPr>
                <w:rFonts w:ascii="Arial" w:hAnsi="Arial" w:cs="Arial"/>
                <w:b/>
                <w:bCs/>
                <w:lang w:val="it-IT" w:eastAsia="es-CO"/>
              </w:rPr>
              <w:t>000 ore di esercizio e 260 milioni di persone trasportate</w:t>
            </w:r>
            <w:r w:rsidRPr="00563D9D">
              <w:rPr>
                <w:rFonts w:ascii="Arial" w:hAnsi="Arial" w:cs="Arial"/>
                <w:b/>
                <w:bCs/>
                <w:lang w:val="it-IT" w:eastAsia="es-CO"/>
              </w:rPr>
              <w:br/>
            </w:r>
          </w:p>
        </w:tc>
        <w:tc>
          <w:tcPr>
            <w:tcW w:w="1983" w:type="dxa"/>
          </w:tcPr>
          <w:p w14:paraId="1FD495C0" w14:textId="77777777" w:rsidR="00C54835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 xml:space="preserve">Jorge Alberto </w:t>
            </w:r>
          </w:p>
          <w:p w14:paraId="3981A6AA" w14:textId="0FA711C5" w:rsidR="00D7441B" w:rsidRPr="00563D9D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t>Ramos Lopez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s-ES_tradnl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  <w:t>(CO)</w:t>
            </w:r>
          </w:p>
        </w:tc>
        <w:tc>
          <w:tcPr>
            <w:tcW w:w="2977" w:type="dxa"/>
          </w:tcPr>
          <w:p w14:paraId="3DE39F46" w14:textId="77777777" w:rsidR="00C54835" w:rsidRPr="00A8730A" w:rsidRDefault="00C54835" w:rsidP="004D23BA">
            <w:pPr>
              <w:rPr>
                <w:rFonts w:ascii="Arial" w:hAnsi="Arial" w:cs="Arial"/>
              </w:rPr>
            </w:pPr>
            <w:proofErr w:type="spellStart"/>
            <w:r w:rsidRPr="00A8730A">
              <w:rPr>
                <w:rFonts w:ascii="Arial" w:hAnsi="Arial" w:cs="Arial"/>
              </w:rPr>
              <w:t>Ropeways</w:t>
            </w:r>
            <w:proofErr w:type="spellEnd"/>
            <w:r w:rsidRPr="00A8730A">
              <w:rPr>
                <w:rFonts w:ascii="Arial" w:hAnsi="Arial" w:cs="Arial"/>
              </w:rPr>
              <w:t xml:space="preserve"> Manager, Metro de Medellín</w:t>
            </w:r>
          </w:p>
          <w:p w14:paraId="60622043" w14:textId="77777777" w:rsidR="00C54835" w:rsidRPr="00A8730A" w:rsidRDefault="00C54835" w:rsidP="004D23B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highlight w:val="yellow"/>
                <w:lang w:val="es-ES_tradnl" w:eastAsia="en-US"/>
              </w:rPr>
            </w:pPr>
          </w:p>
          <w:p w14:paraId="2F7C9065" w14:textId="77777777" w:rsidR="00C54835" w:rsidRPr="00A8730A" w:rsidRDefault="00C54835" w:rsidP="004D23BA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highlight w:val="yellow"/>
                <w:lang w:val="es-ES_tradnl" w:eastAsia="en-US"/>
              </w:rPr>
            </w:pPr>
          </w:p>
          <w:p w14:paraId="58BC354D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s-ES_tradnl"/>
              </w:rPr>
            </w:pPr>
          </w:p>
        </w:tc>
        <w:tc>
          <w:tcPr>
            <w:tcW w:w="852" w:type="dxa"/>
          </w:tcPr>
          <w:p w14:paraId="54128CB2" w14:textId="33AA0C75" w:rsidR="00C54835" w:rsidRPr="00A8730A" w:rsidRDefault="00C54835" w:rsidP="004D2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C54835" w:rsidRPr="00A8730A" w14:paraId="6BEC51A5" w14:textId="66AC590F" w:rsidTr="0099291F">
        <w:tc>
          <w:tcPr>
            <w:tcW w:w="874" w:type="dxa"/>
          </w:tcPr>
          <w:p w14:paraId="3E60D18D" w14:textId="6F46C64D" w:rsidR="00C54835" w:rsidRPr="00A8730A" w:rsidRDefault="00835406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17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:40</w:t>
            </w:r>
          </w:p>
        </w:tc>
        <w:tc>
          <w:tcPr>
            <w:tcW w:w="2945" w:type="dxa"/>
          </w:tcPr>
          <w:p w14:paraId="2353DB67" w14:textId="5C4A8487" w:rsidR="00C54835" w:rsidRPr="00556E64" w:rsidRDefault="00556E64" w:rsidP="00556E64">
            <w:pPr>
              <w:pStyle w:val="StandardWeb"/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it-IT"/>
              </w:rPr>
            </w:pPr>
            <w:r w:rsidRPr="00556E64"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it-IT"/>
              </w:rPr>
              <w:t>La E- mobilità al livello +1 nel trasporto pubblico</w:t>
            </w:r>
            <w:r w:rsidR="00C54835" w:rsidRPr="00556E64"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it-IT"/>
              </w:rPr>
              <w:br/>
            </w:r>
          </w:p>
        </w:tc>
        <w:tc>
          <w:tcPr>
            <w:tcW w:w="1983" w:type="dxa"/>
          </w:tcPr>
          <w:p w14:paraId="6314B557" w14:textId="2F682730" w:rsidR="00C54835" w:rsidRPr="004D23BA" w:rsidRDefault="003326A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563D9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Dominik Berndt</w:t>
            </w:r>
            <w:r w:rsidR="00835406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 (D)</w:t>
            </w:r>
          </w:p>
        </w:tc>
        <w:tc>
          <w:tcPr>
            <w:tcW w:w="2977" w:type="dxa"/>
          </w:tcPr>
          <w:p w14:paraId="2C7DA9EA" w14:textId="753B345A" w:rsidR="003326A5" w:rsidRPr="00A25814" w:rsidRDefault="00A25814" w:rsidP="003326A5">
            <w:pPr>
              <w:rPr>
                <w:rFonts w:ascii="Arial" w:hAnsi="Arial" w:cs="Arial"/>
                <w:lang w:val="en-IE"/>
              </w:rPr>
            </w:pPr>
            <w:r w:rsidRPr="00A25814">
              <w:rPr>
                <w:rFonts w:ascii="Helvetica" w:hAnsi="Helvetica"/>
                <w:color w:val="000000"/>
                <w:lang w:val="en-US"/>
              </w:rPr>
              <w:t>CEO and Initiator Cable Car World Ltd.</w:t>
            </w:r>
          </w:p>
        </w:tc>
        <w:tc>
          <w:tcPr>
            <w:tcW w:w="852" w:type="dxa"/>
          </w:tcPr>
          <w:p w14:paraId="7CE190D4" w14:textId="36B488DA" w:rsidR="00C54835" w:rsidRPr="00A8730A" w:rsidRDefault="007E7F71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E</w:t>
            </w:r>
          </w:p>
        </w:tc>
      </w:tr>
      <w:tr w:rsidR="00C54835" w:rsidRPr="00A8730A" w14:paraId="00722310" w14:textId="747E02EF" w:rsidTr="0099291F">
        <w:tc>
          <w:tcPr>
            <w:tcW w:w="874" w:type="dxa"/>
          </w:tcPr>
          <w:p w14:paraId="64050666" w14:textId="42118364" w:rsidR="00C54835" w:rsidRPr="00A8730A" w:rsidRDefault="00835406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17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:50</w:t>
            </w:r>
          </w:p>
        </w:tc>
        <w:tc>
          <w:tcPr>
            <w:tcW w:w="2945" w:type="dxa"/>
          </w:tcPr>
          <w:p w14:paraId="2FD360C8" w14:textId="5F4AAE12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proofErr w:type="spellStart"/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Discussion</w:t>
            </w:r>
            <w:r w:rsidR="00835406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e</w:t>
            </w:r>
            <w:proofErr w:type="spellEnd"/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1983" w:type="dxa"/>
          </w:tcPr>
          <w:p w14:paraId="5B349772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0BA2D280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2" w:type="dxa"/>
          </w:tcPr>
          <w:p w14:paraId="214376A6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:rsidRPr="00A8730A" w14:paraId="3DD272EE" w14:textId="342B8078" w:rsidTr="0099291F">
        <w:tc>
          <w:tcPr>
            <w:tcW w:w="874" w:type="dxa"/>
          </w:tcPr>
          <w:p w14:paraId="35B7D6E2" w14:textId="24DF84F4" w:rsidR="00C54835" w:rsidRPr="00A8730A" w:rsidRDefault="00835406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18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:10 </w:t>
            </w:r>
          </w:p>
        </w:tc>
        <w:tc>
          <w:tcPr>
            <w:tcW w:w="2945" w:type="dxa"/>
          </w:tcPr>
          <w:p w14:paraId="68BB6D2C" w14:textId="4B6BFD7B" w:rsidR="00C54835" w:rsidRPr="00A8730A" w:rsidRDefault="00835406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Conclusione</w:t>
            </w:r>
            <w:proofErr w:type="spellEnd"/>
            <w:r w:rsidR="00C54835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1983" w:type="dxa"/>
          </w:tcPr>
          <w:p w14:paraId="79582AD1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466F7B1A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2" w:type="dxa"/>
          </w:tcPr>
          <w:p w14:paraId="03EC3DFC" w14:textId="77777777" w:rsidR="00C54835" w:rsidRPr="00A8730A" w:rsidRDefault="00C54835" w:rsidP="004D23BA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414357" w:rsidRPr="00A8730A" w14:paraId="25FDAE6A" w14:textId="19129D7A" w:rsidTr="0099291F">
        <w:tc>
          <w:tcPr>
            <w:tcW w:w="9631" w:type="dxa"/>
            <w:gridSpan w:val="5"/>
          </w:tcPr>
          <w:p w14:paraId="7A301C3F" w14:textId="77777777" w:rsidR="00414357" w:rsidRPr="00A8730A" w:rsidRDefault="00414357" w:rsidP="009809C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:rsidRPr="00A8730A" w14:paraId="5F87A1A0" w14:textId="22B88F4E" w:rsidTr="0099291F">
        <w:tc>
          <w:tcPr>
            <w:tcW w:w="874" w:type="dxa"/>
          </w:tcPr>
          <w:p w14:paraId="1018D79A" w14:textId="4CB2CD73" w:rsidR="00C54835" w:rsidRPr="00A8730A" w:rsidRDefault="00835406" w:rsidP="009809C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19</w:t>
            </w:r>
            <w:r w:rsidR="00C54835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:30</w:t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-22</w:t>
            </w:r>
            <w:r w:rsidR="00C54835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:30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2945" w:type="dxa"/>
          </w:tcPr>
          <w:p w14:paraId="2413E02D" w14:textId="276399D6" w:rsidR="00C54835" w:rsidRPr="00A8730A" w:rsidRDefault="00835406" w:rsidP="009809CB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Cena</w:t>
            </w:r>
            <w:r w:rsidR="00C54835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1983" w:type="dxa"/>
          </w:tcPr>
          <w:p w14:paraId="298BDECA" w14:textId="77777777" w:rsidR="00C54835" w:rsidRPr="00A8730A" w:rsidRDefault="00C54835" w:rsidP="009809CB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75EEA6F3" w14:textId="77777777" w:rsidR="00C54835" w:rsidRPr="00A8730A" w:rsidRDefault="00C54835" w:rsidP="009809C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2" w:type="dxa"/>
          </w:tcPr>
          <w:p w14:paraId="1D5E64E7" w14:textId="77777777" w:rsidR="00C54835" w:rsidRPr="00A8730A" w:rsidRDefault="00C54835" w:rsidP="009809C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</w:tbl>
    <w:p w14:paraId="71505FF2" w14:textId="6C23CE25" w:rsidR="00992A41" w:rsidRPr="00563D9D" w:rsidRDefault="00992A41" w:rsidP="00992A41">
      <w:pPr>
        <w:pStyle w:val="StandardWeb"/>
        <w:rPr>
          <w:rStyle w:val="Hyperlink"/>
          <w:rFonts w:ascii="Arial" w:eastAsiaTheme="minorEastAsia" w:hAnsi="Arial" w:cs="Arial"/>
          <w:b/>
          <w:bCs/>
          <w:kern w:val="24"/>
          <w:sz w:val="22"/>
          <w:szCs w:val="22"/>
          <w:lang w:val="it-IT"/>
        </w:rPr>
      </w:pPr>
      <w:r w:rsidRPr="00563D9D">
        <w:rPr>
          <w:rFonts w:ascii="Arial" w:eastAsiaTheme="minorEastAsia" w:hAnsi="Arial" w:cs="Arial"/>
          <w:b/>
          <w:bCs/>
          <w:kern w:val="24"/>
          <w:sz w:val="22"/>
          <w:szCs w:val="22"/>
          <w:lang w:val="it-IT"/>
        </w:rPr>
        <w:t>Program</w:t>
      </w:r>
      <w:r w:rsidR="00835406" w:rsidRPr="00563D9D">
        <w:rPr>
          <w:rFonts w:ascii="Arial" w:eastAsiaTheme="minorEastAsia" w:hAnsi="Arial" w:cs="Arial"/>
          <w:b/>
          <w:bCs/>
          <w:kern w:val="24"/>
          <w:sz w:val="22"/>
          <w:szCs w:val="22"/>
          <w:lang w:val="it-IT"/>
        </w:rPr>
        <w:t>ma</w:t>
      </w:r>
      <w:r w:rsidRPr="00563D9D">
        <w:rPr>
          <w:rFonts w:ascii="Arial" w:eastAsiaTheme="minorEastAsia" w:hAnsi="Arial" w:cs="Arial"/>
          <w:b/>
          <w:bCs/>
          <w:kern w:val="24"/>
          <w:sz w:val="22"/>
          <w:szCs w:val="22"/>
          <w:lang w:val="it-IT"/>
        </w:rPr>
        <w:t xml:space="preserve"> </w:t>
      </w:r>
      <w:r w:rsidR="00835406" w:rsidRPr="00563D9D">
        <w:rPr>
          <w:rFonts w:ascii="Arial" w:eastAsiaTheme="minorEastAsia" w:hAnsi="Arial" w:cs="Arial"/>
          <w:b/>
          <w:bCs/>
          <w:kern w:val="24"/>
          <w:sz w:val="22"/>
          <w:szCs w:val="22"/>
          <w:lang w:val="it-IT"/>
        </w:rPr>
        <w:t>per gli accompagnatori:</w:t>
      </w:r>
      <w:r w:rsidRPr="00563D9D">
        <w:rPr>
          <w:rFonts w:ascii="Arial" w:eastAsiaTheme="minorEastAsia" w:hAnsi="Arial" w:cs="Arial"/>
          <w:b/>
          <w:bCs/>
          <w:kern w:val="24"/>
          <w:sz w:val="22"/>
          <w:szCs w:val="22"/>
          <w:lang w:val="it-IT"/>
        </w:rPr>
        <w:t xml:space="preserve"> </w:t>
      </w:r>
      <w:r w:rsidR="00835406" w:rsidRPr="00563D9D">
        <w:rPr>
          <w:rFonts w:ascii="Arial" w:eastAsiaTheme="minorEastAsia" w:hAnsi="Arial" w:cs="Arial"/>
          <w:b/>
          <w:bCs/>
          <w:kern w:val="24"/>
          <w:sz w:val="22"/>
          <w:szCs w:val="22"/>
          <w:lang w:val="it-IT"/>
        </w:rPr>
        <w:t>si veda</w:t>
      </w:r>
      <w:r w:rsidRPr="00563D9D">
        <w:rPr>
          <w:rFonts w:ascii="Arial" w:eastAsiaTheme="minorEastAsia" w:hAnsi="Arial" w:cs="Arial"/>
          <w:b/>
          <w:bCs/>
          <w:kern w:val="24"/>
          <w:sz w:val="22"/>
          <w:szCs w:val="22"/>
          <w:lang w:val="it-IT"/>
        </w:rPr>
        <w:t xml:space="preserve"> </w:t>
      </w:r>
      <w:hyperlink r:id="rId6" w:history="1">
        <w:r w:rsidRPr="00563D9D">
          <w:rPr>
            <w:rStyle w:val="Hyperlink"/>
            <w:rFonts w:ascii="Arial" w:eastAsiaTheme="minorEastAsia" w:hAnsi="Arial" w:cs="Arial"/>
            <w:b/>
            <w:bCs/>
            <w:kern w:val="24"/>
            <w:sz w:val="22"/>
            <w:szCs w:val="22"/>
            <w:lang w:val="it-IT"/>
          </w:rPr>
          <w:t>https://oitaf2024.com/</w:t>
        </w:r>
      </w:hyperlink>
    </w:p>
    <w:p w14:paraId="337DCB8A" w14:textId="528195FD" w:rsidR="00992A41" w:rsidRPr="00563D9D" w:rsidRDefault="00835406" w:rsidP="00992A41">
      <w:pPr>
        <w:pStyle w:val="StandardWeb"/>
        <w:rPr>
          <w:rFonts w:ascii="Arial" w:eastAsiaTheme="minorEastAsia" w:hAnsi="Arial" w:cs="Arial"/>
          <w:b/>
          <w:bCs/>
          <w:kern w:val="24"/>
          <w:sz w:val="22"/>
          <w:szCs w:val="22"/>
          <w:lang w:val="it-IT"/>
        </w:rPr>
      </w:pPr>
      <w:r w:rsidRPr="00563D9D">
        <w:rPr>
          <w:rFonts w:ascii="Arial" w:eastAsiaTheme="minorEastAsia" w:hAnsi="Arial" w:cs="Arial"/>
          <w:b/>
          <w:bCs/>
          <w:kern w:val="24"/>
          <w:sz w:val="22"/>
          <w:szCs w:val="22"/>
          <w:lang w:val="it-IT"/>
        </w:rPr>
        <w:t>Il programma per gli accompagnatori comprende tutte le attività da lunedì a vener</w:t>
      </w:r>
      <w:r w:rsidR="00192AC7" w:rsidRPr="00563D9D">
        <w:rPr>
          <w:rFonts w:ascii="Arial" w:eastAsiaTheme="minorEastAsia" w:hAnsi="Arial" w:cs="Arial"/>
          <w:b/>
          <w:bCs/>
          <w:kern w:val="24"/>
          <w:sz w:val="22"/>
          <w:szCs w:val="22"/>
          <w:lang w:val="it-IT"/>
        </w:rPr>
        <w:t>dì</w:t>
      </w:r>
      <w:r w:rsidRPr="00563D9D">
        <w:rPr>
          <w:rFonts w:ascii="Arial" w:eastAsiaTheme="minorEastAsia" w:hAnsi="Arial" w:cs="Arial"/>
          <w:b/>
          <w:bCs/>
          <w:kern w:val="24"/>
          <w:sz w:val="22"/>
          <w:szCs w:val="22"/>
          <w:lang w:val="it-IT"/>
        </w:rPr>
        <w:t xml:space="preserve"> tranne la partecipazione alle sessioni del congresso.</w:t>
      </w:r>
    </w:p>
    <w:p w14:paraId="7BF63416" w14:textId="77777777" w:rsidR="00232CBA" w:rsidRPr="00563D9D" w:rsidRDefault="00232CBA">
      <w:pPr>
        <w:rPr>
          <w:rFonts w:ascii="Arial" w:eastAsiaTheme="minorEastAsia" w:hAnsi="Arial" w:cs="Arial"/>
          <w:b/>
          <w:bCs/>
          <w:kern w:val="24"/>
          <w:lang w:val="it-IT" w:eastAsia="de-DE"/>
        </w:rPr>
      </w:pPr>
      <w:r w:rsidRPr="00563D9D">
        <w:rPr>
          <w:rFonts w:ascii="Arial" w:eastAsiaTheme="minorEastAsia" w:hAnsi="Arial" w:cs="Arial"/>
          <w:b/>
          <w:bCs/>
          <w:kern w:val="24"/>
          <w:lang w:val="it-IT"/>
        </w:rPr>
        <w:br w:type="page"/>
      </w:r>
    </w:p>
    <w:p w14:paraId="2F3930B8" w14:textId="77777777" w:rsidR="00992A41" w:rsidRPr="00563D9D" w:rsidRDefault="00992A41" w:rsidP="00B97D97">
      <w:pPr>
        <w:pStyle w:val="StandardWeb"/>
        <w:rPr>
          <w:rFonts w:ascii="Arial" w:eastAsiaTheme="minorEastAsia" w:hAnsi="Arial" w:cs="Arial"/>
          <w:b/>
          <w:bCs/>
          <w:kern w:val="24"/>
          <w:sz w:val="22"/>
          <w:szCs w:val="22"/>
          <w:lang w:val="it-IT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846"/>
        <w:gridCol w:w="2882"/>
        <w:gridCol w:w="2079"/>
        <w:gridCol w:w="2977"/>
        <w:gridCol w:w="850"/>
      </w:tblGrid>
      <w:tr w:rsidR="00414357" w:rsidRPr="00A25814" w14:paraId="74CB41C6" w14:textId="2D609169" w:rsidTr="00E47A3D">
        <w:trPr>
          <w:trHeight w:val="545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013177" w14:textId="0B1DDFDB" w:rsidR="00414357" w:rsidRPr="00563D9D" w:rsidRDefault="00F47564" w:rsidP="00F30B26">
            <w:pPr>
              <w:pStyle w:val="StandardWeb"/>
              <w:tabs>
                <w:tab w:val="right" w:pos="9388"/>
              </w:tabs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</w:pPr>
            <w:r w:rsidRPr="00563D9D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>Sessione 3 del Congresso</w:t>
            </w:r>
            <w:r w:rsidR="00414357" w:rsidRPr="00563D9D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ab/>
            </w:r>
            <w:r w:rsidRPr="00563D9D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>Mercoledì, 19 giugno 2024</w:t>
            </w:r>
          </w:p>
          <w:p w14:paraId="6CB740F5" w14:textId="57D840E0" w:rsidR="00414357" w:rsidRPr="00563D9D" w:rsidRDefault="008835BF" w:rsidP="00414357">
            <w:pPr>
              <w:pStyle w:val="StandardWeb"/>
              <w:tabs>
                <w:tab w:val="right" w:pos="8823"/>
              </w:tabs>
              <w:jc w:val="center"/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</w:pPr>
            <w:r w:rsidRPr="00563D9D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it-IT"/>
              </w:rPr>
              <w:t>Tecnologia degli impianti a fune, nuovi sviluppi</w:t>
            </w:r>
            <w:r w:rsidR="00414357" w:rsidRPr="00563D9D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it-IT"/>
              </w:rPr>
              <w:br/>
            </w:r>
          </w:p>
        </w:tc>
      </w:tr>
      <w:tr w:rsidR="00C54835" w:rsidRPr="00C54835" w14:paraId="370AF004" w14:textId="4D43F2B6" w:rsidTr="00E47A3D">
        <w:tc>
          <w:tcPr>
            <w:tcW w:w="846" w:type="dxa"/>
          </w:tcPr>
          <w:p w14:paraId="34A74982" w14:textId="41E64BBC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9:00 </w:t>
            </w:r>
          </w:p>
        </w:tc>
        <w:tc>
          <w:tcPr>
            <w:tcW w:w="2882" w:type="dxa"/>
          </w:tcPr>
          <w:p w14:paraId="10BBCE61" w14:textId="3123BB47" w:rsidR="00C54835" w:rsidRPr="00563D9D" w:rsidRDefault="008835BF" w:rsidP="00611DF7">
            <w:pPr>
              <w:spacing w:after="240"/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</w:pPr>
            <w:r w:rsidRPr="00563D9D">
              <w:rPr>
                <w:rFonts w:ascii="Arial" w:eastAsiaTheme="minorEastAsia" w:hAnsi="Arial" w:cs="Arial"/>
                <w:b/>
                <w:bCs/>
                <w:kern w:val="24"/>
                <w:lang w:val="it-IT" w:eastAsia="de-DE"/>
              </w:rPr>
              <w:t xml:space="preserve">Proposta di una procedura per la valutazione del livello minimo di sicurezza degli impianti monofune a moto unidirezionale </w:t>
            </w:r>
            <w:r w:rsidR="00C54835" w:rsidRPr="00563D9D">
              <w:rPr>
                <w:rFonts w:ascii="Arial" w:hAnsi="Arial" w:cs="Arial"/>
                <w:b/>
                <w:bCs/>
                <w:lang w:val="it-IT"/>
              </w:rPr>
              <w:br/>
            </w:r>
          </w:p>
        </w:tc>
        <w:tc>
          <w:tcPr>
            <w:tcW w:w="2079" w:type="dxa"/>
          </w:tcPr>
          <w:p w14:paraId="0FE92407" w14:textId="3D5DE1AF" w:rsidR="00D7441B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proofErr w:type="spellStart"/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Ga</w:t>
            </w:r>
            <w:r w:rsidR="00AE4363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ë</w:t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tan</w:t>
            </w:r>
            <w:proofErr w:type="spellEnd"/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 </w:t>
            </w:r>
            <w:proofErr w:type="spellStart"/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Rioult</w:t>
            </w:r>
            <w:proofErr w:type="spellEnd"/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(F)</w:t>
            </w:r>
          </w:p>
        </w:tc>
        <w:tc>
          <w:tcPr>
            <w:tcW w:w="2977" w:type="dxa"/>
          </w:tcPr>
          <w:p w14:paraId="7E17CA46" w14:textId="1F511EDA" w:rsidR="00C54835" w:rsidRPr="00563D9D" w:rsidRDefault="008835BF" w:rsidP="00611DF7">
            <w:pPr>
              <w:pStyle w:val="StandardWeb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63D9D">
              <w:rPr>
                <w:rFonts w:ascii="Arial" w:hAnsi="Arial" w:cs="Arial"/>
                <w:sz w:val="22"/>
                <w:szCs w:val="22"/>
                <w:lang w:val="it-IT"/>
              </w:rPr>
              <w:t xml:space="preserve">Capo del dipartimento impianti a fune di </w:t>
            </w:r>
            <w:r w:rsidR="00C54835" w:rsidRPr="00563D9D">
              <w:rPr>
                <w:rFonts w:ascii="Arial" w:hAnsi="Arial" w:cs="Arial"/>
                <w:sz w:val="22"/>
                <w:szCs w:val="22"/>
                <w:lang w:val="it-IT"/>
              </w:rPr>
              <w:t>STRMTG</w:t>
            </w:r>
            <w:r w:rsidR="004E21CD" w:rsidRPr="00563D9D">
              <w:rPr>
                <w:rFonts w:ascii="Arial" w:hAnsi="Arial" w:cs="Arial"/>
                <w:sz w:val="22"/>
                <w:szCs w:val="22"/>
                <w:lang w:val="it-IT"/>
              </w:rPr>
              <w:t xml:space="preserve"> - </w:t>
            </w:r>
            <w:r w:rsidR="00C54835" w:rsidRPr="00563D9D">
              <w:rPr>
                <w:rFonts w:ascii="Arial" w:hAnsi="Arial" w:cs="Arial"/>
                <w:sz w:val="22"/>
                <w:szCs w:val="22"/>
                <w:lang w:val="it-IT"/>
              </w:rPr>
              <w:t>Franc</w:t>
            </w:r>
            <w:r w:rsidRPr="00563D9D">
              <w:rPr>
                <w:rFonts w:ascii="Arial" w:hAnsi="Arial" w:cs="Arial"/>
                <w:sz w:val="22"/>
                <w:szCs w:val="22"/>
                <w:lang w:val="it-IT"/>
              </w:rPr>
              <w:t>ia</w:t>
            </w:r>
          </w:p>
          <w:p w14:paraId="71B7E64C" w14:textId="7FA99CAC" w:rsidR="00C54835" w:rsidRPr="00563D9D" w:rsidRDefault="00C54835" w:rsidP="00611DF7">
            <w:pPr>
              <w:pStyle w:val="StandardWeb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63D9D">
              <w:rPr>
                <w:rFonts w:ascii="Arial" w:hAnsi="Arial" w:cs="Arial"/>
                <w:sz w:val="22"/>
                <w:szCs w:val="22"/>
                <w:lang w:val="it-IT"/>
              </w:rPr>
              <w:t>President</w:t>
            </w:r>
            <w:r w:rsidR="008835BF" w:rsidRPr="00563D9D">
              <w:rPr>
                <w:rFonts w:ascii="Arial" w:hAnsi="Arial" w:cs="Arial"/>
                <w:sz w:val="22"/>
                <w:szCs w:val="22"/>
                <w:lang w:val="it-IT"/>
              </w:rPr>
              <w:t>e del comitato di studio I di OITAF</w:t>
            </w:r>
            <w:r w:rsidRPr="00563D9D">
              <w:rPr>
                <w:rFonts w:ascii="Arial" w:hAnsi="Arial" w:cs="Arial"/>
                <w:sz w:val="22"/>
                <w:szCs w:val="22"/>
                <w:lang w:val="it-IT"/>
              </w:rPr>
              <w:br/>
            </w:r>
          </w:p>
        </w:tc>
        <w:tc>
          <w:tcPr>
            <w:tcW w:w="850" w:type="dxa"/>
          </w:tcPr>
          <w:p w14:paraId="42C305C3" w14:textId="012EC33F" w:rsidR="00C54835" w:rsidRPr="00A8730A" w:rsidRDefault="00C54835" w:rsidP="00611DF7">
            <w:pPr>
              <w:pStyle w:val="StandardWeb"/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F</w:t>
            </w:r>
          </w:p>
        </w:tc>
      </w:tr>
      <w:tr w:rsidR="00C54835" w:rsidRPr="00C54835" w14:paraId="79E4E3E6" w14:textId="4EC0D4EB" w:rsidTr="00E47A3D">
        <w:tc>
          <w:tcPr>
            <w:tcW w:w="846" w:type="dxa"/>
          </w:tcPr>
          <w:p w14:paraId="39A68D6A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9:25</w:t>
            </w:r>
          </w:p>
        </w:tc>
        <w:tc>
          <w:tcPr>
            <w:tcW w:w="2882" w:type="dxa"/>
          </w:tcPr>
          <w:p w14:paraId="458BEBAE" w14:textId="6335E856" w:rsidR="00C54835" w:rsidRPr="00563D9D" w:rsidRDefault="00AE4DE7" w:rsidP="00611DF7">
            <w:pPr>
              <w:spacing w:after="240"/>
              <w:rPr>
                <w:rFonts w:ascii="Arial" w:eastAsiaTheme="minorEastAsia" w:hAnsi="Arial" w:cs="Arial"/>
                <w:b/>
                <w:bCs/>
                <w:kern w:val="24"/>
                <w:lang w:val="it-IT" w:eastAsia="de-DE"/>
              </w:rPr>
            </w:pPr>
            <w:r w:rsidRPr="00563D9D">
              <w:rPr>
                <w:rFonts w:ascii="Arial" w:eastAsiaTheme="minorEastAsia" w:hAnsi="Arial" w:cs="Arial"/>
                <w:b/>
                <w:bCs/>
                <w:kern w:val="24"/>
                <w:lang w:val="it-IT" w:eastAsia="de-DE"/>
              </w:rPr>
              <w:t>Mobilità autonoma con impianti a fune – la prossima generazione di un trasporto moderno</w:t>
            </w:r>
          </w:p>
          <w:p w14:paraId="23DD59B0" w14:textId="77777777" w:rsidR="00C54835" w:rsidRPr="00563D9D" w:rsidRDefault="00C54835" w:rsidP="00611DF7">
            <w:pPr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079" w:type="dxa"/>
          </w:tcPr>
          <w:p w14:paraId="447D242E" w14:textId="24A46A98" w:rsidR="00C54835" w:rsidRPr="00C54835" w:rsidRDefault="00C54835" w:rsidP="00585F4D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C54835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Michael Mathis</w:t>
            </w:r>
            <w:r w:rsidR="00585F4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(A)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="00E47A3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Martin </w:t>
            </w:r>
            <w:proofErr w:type="spellStart"/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Oberhammer</w:t>
            </w:r>
            <w:proofErr w:type="spellEnd"/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(A)</w:t>
            </w:r>
            <w:r w:rsidR="00585F4D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2977" w:type="dxa"/>
          </w:tcPr>
          <w:p w14:paraId="0FE1E4D6" w14:textId="40D339F8" w:rsidR="00C54835" w:rsidRPr="00563D9D" w:rsidRDefault="00AE4DE7" w:rsidP="00611DF7">
            <w:pPr>
              <w:pStyle w:val="StandardWeb"/>
              <w:spacing w:before="0" w:beforeAutospacing="0" w:after="0" w:afterAutospacing="0"/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</w:pP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>Capo della divisione tecnica di</w:t>
            </w:r>
            <w:r w:rsidR="00C54835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="00C54835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>Doppelmayr</w:t>
            </w:r>
            <w:proofErr w:type="spellEnd"/>
            <w:r w:rsidR="00C54835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="00C54835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>Seilbahnen</w:t>
            </w:r>
            <w:proofErr w:type="spellEnd"/>
            <w:r w:rsidR="00C54835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 xml:space="preserve"> GmbH</w:t>
            </w:r>
          </w:p>
          <w:p w14:paraId="68149D56" w14:textId="44660A4B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 xml:space="preserve">CEO </w:t>
            </w:r>
            <w:proofErr w:type="spellStart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>Silvretta</w:t>
            </w:r>
            <w:proofErr w:type="spellEnd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>Montafon</w:t>
            </w:r>
            <w:proofErr w:type="spellEnd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 xml:space="preserve"> Holding GmbH</w:t>
            </w:r>
          </w:p>
        </w:tc>
        <w:tc>
          <w:tcPr>
            <w:tcW w:w="850" w:type="dxa"/>
          </w:tcPr>
          <w:p w14:paraId="56B5155C" w14:textId="7A04F909" w:rsidR="00C54835" w:rsidRPr="00A8730A" w:rsidRDefault="00C54835" w:rsidP="00611DF7">
            <w:pPr>
              <w:pStyle w:val="StandardWeb"/>
              <w:spacing w:before="0" w:beforeAutospacing="0" w:after="0" w:afterAutospacing="0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E</w:t>
            </w:r>
          </w:p>
        </w:tc>
      </w:tr>
      <w:tr w:rsidR="00C54835" w:rsidRPr="00C54835" w14:paraId="73472DC4" w14:textId="7C014A07" w:rsidTr="00E47A3D">
        <w:tc>
          <w:tcPr>
            <w:tcW w:w="846" w:type="dxa"/>
          </w:tcPr>
          <w:p w14:paraId="5D07F1D4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9:55</w:t>
            </w:r>
          </w:p>
        </w:tc>
        <w:tc>
          <w:tcPr>
            <w:tcW w:w="2882" w:type="dxa"/>
          </w:tcPr>
          <w:p w14:paraId="14D534D9" w14:textId="4CAF38A1" w:rsidR="00C54835" w:rsidRPr="00563D9D" w:rsidRDefault="00AE4DE7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</w:pPr>
            <w:r w:rsidRPr="00563D9D">
              <w:rPr>
                <w:rFonts w:ascii="Arial" w:hAnsi="Arial" w:cs="Arial"/>
                <w:b/>
                <w:bCs/>
                <w:lang w:val="it-IT"/>
              </w:rPr>
              <w:t>Sfide climatiche nell´esercizio &amp; la manutenzione degli impianti a fune</w:t>
            </w:r>
            <w:r w:rsidR="00C54835" w:rsidRPr="00563D9D">
              <w:rPr>
                <w:rFonts w:ascii="Arial" w:hAnsi="Arial" w:cs="Arial"/>
                <w:b/>
                <w:bCs/>
                <w:lang w:val="it-IT"/>
              </w:rPr>
              <w:br/>
            </w:r>
          </w:p>
        </w:tc>
        <w:tc>
          <w:tcPr>
            <w:tcW w:w="2079" w:type="dxa"/>
          </w:tcPr>
          <w:p w14:paraId="525932B6" w14:textId="14A3AD61" w:rsidR="00D7441B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Tom Scully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(USA)</w:t>
            </w:r>
          </w:p>
        </w:tc>
        <w:tc>
          <w:tcPr>
            <w:tcW w:w="2977" w:type="dxa"/>
          </w:tcPr>
          <w:p w14:paraId="3DE0C736" w14:textId="09D7381B" w:rsidR="00C54835" w:rsidRPr="00563D9D" w:rsidRDefault="00C54835" w:rsidP="0099291F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</w:pP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Risk Control</w:t>
            </w:r>
            <w:r w:rsidR="00AE4DE7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 xml:space="preserve"> -</w:t>
            </w: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 xml:space="preserve"> Consul</w:t>
            </w:r>
            <w:r w:rsidR="00AE4DE7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ente</w:t>
            </w:r>
            <w:r w:rsidR="0099291F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br/>
            </w: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President</w:t>
            </w:r>
            <w:r w:rsidR="00AE4DE7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e di</w:t>
            </w: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 xml:space="preserve"> OITAF-NACS</w:t>
            </w: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br/>
            </w:r>
          </w:p>
        </w:tc>
        <w:tc>
          <w:tcPr>
            <w:tcW w:w="850" w:type="dxa"/>
          </w:tcPr>
          <w:p w14:paraId="5881E60D" w14:textId="386F10EB" w:rsidR="00C54835" w:rsidRPr="005B28C9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E</w:t>
            </w:r>
          </w:p>
        </w:tc>
      </w:tr>
      <w:tr w:rsidR="00C54835" w14:paraId="4B884010" w14:textId="0A637624" w:rsidTr="00E47A3D">
        <w:tc>
          <w:tcPr>
            <w:tcW w:w="846" w:type="dxa"/>
          </w:tcPr>
          <w:p w14:paraId="0CB3BF87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10:15 </w:t>
            </w:r>
          </w:p>
        </w:tc>
        <w:tc>
          <w:tcPr>
            <w:tcW w:w="2882" w:type="dxa"/>
          </w:tcPr>
          <w:p w14:paraId="66C75351" w14:textId="0C9861F0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proofErr w:type="spellStart"/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Discussion</w:t>
            </w:r>
            <w:r w:rsidR="00E148B8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e</w:t>
            </w:r>
            <w:proofErr w:type="spellEnd"/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2079" w:type="dxa"/>
          </w:tcPr>
          <w:p w14:paraId="07D429E3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7157ACAC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24B7E865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14:paraId="791FCC37" w14:textId="3E5B2FB3" w:rsidTr="00E47A3D">
        <w:tc>
          <w:tcPr>
            <w:tcW w:w="846" w:type="dxa"/>
          </w:tcPr>
          <w:p w14:paraId="450E9023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10:35</w:t>
            </w:r>
          </w:p>
        </w:tc>
        <w:tc>
          <w:tcPr>
            <w:tcW w:w="2882" w:type="dxa"/>
          </w:tcPr>
          <w:p w14:paraId="5ABC5EE3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Coffee break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2079" w:type="dxa"/>
          </w:tcPr>
          <w:p w14:paraId="079111F2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636A1E78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4B41CB08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:rsidRPr="00C54835" w14:paraId="5C4B576C" w14:textId="3616C60D" w:rsidTr="00E47A3D">
        <w:tc>
          <w:tcPr>
            <w:tcW w:w="846" w:type="dxa"/>
          </w:tcPr>
          <w:p w14:paraId="53EA4607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11:00</w:t>
            </w:r>
          </w:p>
        </w:tc>
        <w:tc>
          <w:tcPr>
            <w:tcW w:w="2882" w:type="dxa"/>
          </w:tcPr>
          <w:p w14:paraId="5D8D51AF" w14:textId="4770B0CB" w:rsidR="00C54835" w:rsidRPr="00563D9D" w:rsidRDefault="00E148B8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</w:pPr>
            <w:r w:rsidRPr="00563D9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  <w:t>Rischio di incendio sui trasporti a fune – un nuovo approccio per sorvolare le difficoltà</w:t>
            </w:r>
          </w:p>
        </w:tc>
        <w:tc>
          <w:tcPr>
            <w:tcW w:w="2079" w:type="dxa"/>
          </w:tcPr>
          <w:p w14:paraId="1B76E1DF" w14:textId="1E2DD3C6" w:rsidR="00D7441B" w:rsidRPr="00A8730A" w:rsidRDefault="00C54835" w:rsidP="00611DF7">
            <w:pPr>
              <w:pStyle w:val="StandardWeb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Thibault </w:t>
            </w:r>
            <w:proofErr w:type="spellStart"/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Chatelus</w:t>
            </w:r>
            <w:proofErr w:type="spellEnd"/>
            <w:r w:rsidRPr="00A8730A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="003F25B1">
              <w:rPr>
                <w:rFonts w:ascii="Arial" w:hAnsi="Arial" w:cs="Arial"/>
                <w:sz w:val="22"/>
                <w:szCs w:val="22"/>
                <w:lang w:val="en-IE"/>
              </w:rPr>
              <w:br/>
            </w:r>
            <w:r w:rsidR="00D7441B">
              <w:rPr>
                <w:rFonts w:ascii="Arial" w:hAnsi="Arial" w:cs="Arial"/>
                <w:sz w:val="22"/>
                <w:szCs w:val="22"/>
                <w:lang w:val="en-IE"/>
              </w:rPr>
              <w:t>(F)</w:t>
            </w:r>
          </w:p>
          <w:p w14:paraId="7E4F43C0" w14:textId="77777777" w:rsidR="00C54835" w:rsidRPr="00A8730A" w:rsidRDefault="00C54835" w:rsidP="00611DF7">
            <w:pPr>
              <w:pStyle w:val="StandardWeb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977" w:type="dxa"/>
          </w:tcPr>
          <w:p w14:paraId="41E72A37" w14:textId="33CCC747" w:rsidR="00C54835" w:rsidRPr="00563D9D" w:rsidRDefault="00E148B8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</w:pPr>
            <w:r w:rsidRPr="00563D9D">
              <w:rPr>
                <w:rFonts w:ascii="Arial" w:hAnsi="Arial" w:cs="Arial"/>
                <w:sz w:val="22"/>
                <w:szCs w:val="22"/>
                <w:lang w:val="it-IT"/>
              </w:rPr>
              <w:t>Ingegnere funiviario</w:t>
            </w:r>
            <w:r w:rsidR="00C54835" w:rsidRPr="00563D9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563D9D">
              <w:rPr>
                <w:rFonts w:ascii="Arial" w:hAnsi="Arial" w:cs="Arial"/>
                <w:sz w:val="22"/>
                <w:szCs w:val="22"/>
                <w:lang w:val="it-IT"/>
              </w:rPr>
              <w:t xml:space="preserve">di </w:t>
            </w:r>
            <w:r w:rsidR="00C54835" w:rsidRPr="00563D9D">
              <w:rPr>
                <w:rFonts w:ascii="Arial" w:hAnsi="Arial" w:cs="Arial"/>
                <w:sz w:val="22"/>
                <w:szCs w:val="22"/>
                <w:lang w:val="it-IT"/>
              </w:rPr>
              <w:t>STRMTG (</w:t>
            </w:r>
            <w:r w:rsidRPr="00563D9D">
              <w:rPr>
                <w:rFonts w:ascii="Arial" w:hAnsi="Arial" w:cs="Arial"/>
                <w:sz w:val="22"/>
                <w:szCs w:val="22"/>
                <w:lang w:val="it-IT"/>
              </w:rPr>
              <w:t>autorità di controllo francese</w:t>
            </w:r>
            <w:r w:rsidR="00C54835" w:rsidRPr="00563D9D">
              <w:rPr>
                <w:rFonts w:ascii="Arial" w:hAnsi="Arial" w:cs="Arial"/>
                <w:sz w:val="22"/>
                <w:szCs w:val="22"/>
                <w:lang w:val="it-IT"/>
              </w:rPr>
              <w:t>)</w:t>
            </w:r>
            <w:r w:rsidR="00C54835" w:rsidRPr="00563D9D">
              <w:rPr>
                <w:rFonts w:ascii="Arial" w:hAnsi="Arial" w:cs="Arial"/>
                <w:sz w:val="22"/>
                <w:szCs w:val="22"/>
                <w:lang w:val="it-IT"/>
              </w:rPr>
              <w:br/>
            </w:r>
          </w:p>
        </w:tc>
        <w:tc>
          <w:tcPr>
            <w:tcW w:w="850" w:type="dxa"/>
          </w:tcPr>
          <w:p w14:paraId="22B8B9E4" w14:textId="60224280" w:rsidR="00C54835" w:rsidRPr="00A8730A" w:rsidRDefault="00C54835" w:rsidP="00611DF7">
            <w:pPr>
              <w:pStyle w:val="StandardWeb"/>
              <w:rPr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sz w:val="22"/>
                <w:szCs w:val="22"/>
                <w:lang w:val="en-IE"/>
              </w:rPr>
              <w:t>F</w:t>
            </w:r>
          </w:p>
        </w:tc>
      </w:tr>
      <w:tr w:rsidR="00C54835" w:rsidRPr="00C54835" w14:paraId="07AE48AF" w14:textId="23C01926" w:rsidTr="00E47A3D">
        <w:tc>
          <w:tcPr>
            <w:tcW w:w="846" w:type="dxa"/>
          </w:tcPr>
          <w:p w14:paraId="5165A319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11:20</w:t>
            </w:r>
          </w:p>
        </w:tc>
        <w:tc>
          <w:tcPr>
            <w:tcW w:w="2882" w:type="dxa"/>
          </w:tcPr>
          <w:p w14:paraId="432EE041" w14:textId="11CF37AA" w:rsidR="00C54835" w:rsidRPr="00563D9D" w:rsidRDefault="005D3CF3" w:rsidP="00611DF7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563D9D">
              <w:rPr>
                <w:rFonts w:ascii="Arial" w:hAnsi="Arial" w:cs="Arial"/>
                <w:b/>
                <w:bCs/>
                <w:lang w:val="it-IT"/>
              </w:rPr>
              <w:t xml:space="preserve">Il sistema intermodale di trasporto </w:t>
            </w:r>
            <w:proofErr w:type="spellStart"/>
            <w:r w:rsidRPr="00563D9D">
              <w:rPr>
                <w:rFonts w:ascii="Arial" w:hAnsi="Arial" w:cs="Arial"/>
                <w:b/>
                <w:bCs/>
                <w:lang w:val="it-IT"/>
              </w:rPr>
              <w:t>ConnX</w:t>
            </w:r>
            <w:proofErr w:type="spellEnd"/>
          </w:p>
          <w:p w14:paraId="785E0636" w14:textId="77777777" w:rsidR="00C54835" w:rsidRPr="00563D9D" w:rsidRDefault="00C54835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</w:pPr>
          </w:p>
        </w:tc>
        <w:tc>
          <w:tcPr>
            <w:tcW w:w="2079" w:type="dxa"/>
          </w:tcPr>
          <w:p w14:paraId="4A213556" w14:textId="3A703205" w:rsidR="00C54835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Günther Tschinkel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(I)</w:t>
            </w:r>
            <w:r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2977" w:type="dxa"/>
          </w:tcPr>
          <w:p w14:paraId="7707F77C" w14:textId="6EB7F2A3" w:rsidR="00C54835" w:rsidRPr="00563D9D" w:rsidRDefault="005D3CF3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</w:pP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 xml:space="preserve">Capo del dipartimento tecnico di elettrotecnica di </w:t>
            </w:r>
            <w:r w:rsidR="00C54835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 xml:space="preserve">Leitner </w:t>
            </w:r>
            <w:proofErr w:type="spellStart"/>
            <w:r w:rsidR="00C54835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>ropeways</w:t>
            </w:r>
            <w:proofErr w:type="spellEnd"/>
            <w:r w:rsidR="00C54835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br/>
            </w:r>
          </w:p>
        </w:tc>
        <w:tc>
          <w:tcPr>
            <w:tcW w:w="850" w:type="dxa"/>
          </w:tcPr>
          <w:p w14:paraId="1B919EEC" w14:textId="199EAF88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E</w:t>
            </w:r>
          </w:p>
        </w:tc>
      </w:tr>
      <w:tr w:rsidR="00C54835" w:rsidRPr="00C54835" w14:paraId="45148971" w14:textId="3C8A8E97" w:rsidTr="00E47A3D">
        <w:tc>
          <w:tcPr>
            <w:tcW w:w="846" w:type="dxa"/>
          </w:tcPr>
          <w:p w14:paraId="44272622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11:45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C7E9" w14:textId="3832ADF4" w:rsidR="00C54835" w:rsidRPr="00563D9D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</w:pPr>
            <w:proofErr w:type="spellStart"/>
            <w:r w:rsidRPr="00563D9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  <w:t>Cybersafety</w:t>
            </w:r>
            <w:proofErr w:type="spellEnd"/>
            <w:r w:rsidRPr="00563D9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  <w:t xml:space="preserve"> </w:t>
            </w:r>
            <w:r w:rsidR="005D3CF3" w:rsidRPr="00563D9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  <w:t>nel cielo: ecco svelato il cruciale legame tra sicurezza degli impianti a fune e sicurezza informatica</w:t>
            </w:r>
            <w:r w:rsidRPr="00563D9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  <w:br/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FC27" w14:textId="763E7330" w:rsidR="00D7441B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Giorgio Pizzi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3B16" w14:textId="58771BF0" w:rsidR="00C54835" w:rsidRPr="00563D9D" w:rsidRDefault="005D3CF3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</w:pP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>Ministero delle Infrastrutture e della Mobilità sostenibili – Italia – direttore della divisione impianti a fune, trasporto locale e digitalizzazione del trasporto pubblico locale</w:t>
            </w:r>
            <w:r w:rsidR="00C54835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FBF1" w14:textId="003EF26D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E</w:t>
            </w:r>
          </w:p>
        </w:tc>
      </w:tr>
      <w:tr w:rsidR="00C54835" w14:paraId="2FC4707E" w14:textId="7DAA1228" w:rsidTr="00E47A3D">
        <w:tc>
          <w:tcPr>
            <w:tcW w:w="846" w:type="dxa"/>
          </w:tcPr>
          <w:p w14:paraId="3FE994B5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12:10</w:t>
            </w:r>
          </w:p>
        </w:tc>
        <w:tc>
          <w:tcPr>
            <w:tcW w:w="2882" w:type="dxa"/>
          </w:tcPr>
          <w:p w14:paraId="7EFAC9BA" w14:textId="459ECE91" w:rsidR="00C54835" w:rsidRPr="00A8730A" w:rsidRDefault="00C54835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proofErr w:type="spellStart"/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>Discussio</w:t>
            </w:r>
            <w:r w:rsidR="005D3CF3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>e</w:t>
            </w:r>
            <w:proofErr w:type="spellEnd"/>
            <w: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br/>
            </w:r>
          </w:p>
        </w:tc>
        <w:tc>
          <w:tcPr>
            <w:tcW w:w="2079" w:type="dxa"/>
          </w:tcPr>
          <w:p w14:paraId="7619ECF0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5BA3A381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00877EEC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C54835" w14:paraId="5EBBEF2C" w14:textId="691CD6E9" w:rsidTr="00E47A3D">
        <w:tc>
          <w:tcPr>
            <w:tcW w:w="846" w:type="dxa"/>
          </w:tcPr>
          <w:p w14:paraId="1E1C6971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12:30</w:t>
            </w:r>
          </w:p>
        </w:tc>
        <w:tc>
          <w:tcPr>
            <w:tcW w:w="2882" w:type="dxa"/>
          </w:tcPr>
          <w:p w14:paraId="4305DB75" w14:textId="65ACA489" w:rsidR="00C54835" w:rsidRPr="00A8730A" w:rsidRDefault="005D3CF3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>Pausa</w:t>
            </w:r>
            <w:proofErr w:type="spellEnd"/>
            <w: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>pranzo</w:t>
            </w:r>
            <w:proofErr w:type="spellEnd"/>
            <w:r w:rsidR="00C54835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br/>
            </w:r>
          </w:p>
        </w:tc>
        <w:tc>
          <w:tcPr>
            <w:tcW w:w="2079" w:type="dxa"/>
          </w:tcPr>
          <w:p w14:paraId="52C0F550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4F8FE7C9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126D84D0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</w:tbl>
    <w:p w14:paraId="03D5827E" w14:textId="77777777" w:rsidR="0099291F" w:rsidRDefault="0099291F">
      <w:r>
        <w:br w:type="page"/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889"/>
        <w:gridCol w:w="2869"/>
        <w:gridCol w:w="9"/>
        <w:gridCol w:w="2062"/>
        <w:gridCol w:w="2962"/>
        <w:gridCol w:w="843"/>
      </w:tblGrid>
      <w:tr w:rsidR="00414357" w:rsidRPr="00556E64" w14:paraId="0A33DD85" w14:textId="0E8CC82D" w:rsidTr="00E47A3D">
        <w:trPr>
          <w:trHeight w:val="545"/>
        </w:trPr>
        <w:tc>
          <w:tcPr>
            <w:tcW w:w="9634" w:type="dxa"/>
            <w:gridSpan w:val="6"/>
            <w:shd w:val="clear" w:color="auto" w:fill="D9D9D9" w:themeFill="background1" w:themeFillShade="D9"/>
          </w:tcPr>
          <w:p w14:paraId="451D77BF" w14:textId="43F9EE91" w:rsidR="00414357" w:rsidRPr="003314D4" w:rsidRDefault="003314D4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</w:pPr>
            <w:r w:rsidRPr="00563D9D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it-IT"/>
              </w:rPr>
              <w:lastRenderedPageBreak/>
              <w:t>S</w:t>
            </w:r>
            <w:r w:rsidRPr="003314D4">
              <w:rPr>
                <w:rFonts w:ascii="Arial" w:hAnsi="Arial" w:cs="Arial"/>
                <w:b/>
                <w:bCs/>
                <w:kern w:val="24"/>
                <w:lang w:val="it-IT"/>
              </w:rPr>
              <w:t>essione 4 del Congresso</w:t>
            </w:r>
          </w:p>
          <w:p w14:paraId="49E82B0E" w14:textId="0151CEC4" w:rsidR="00414357" w:rsidRPr="00563D9D" w:rsidRDefault="00414357" w:rsidP="00414357">
            <w:pPr>
              <w:pStyle w:val="StandardWeb"/>
              <w:jc w:val="center"/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</w:pPr>
            <w:r w:rsidRPr="00563D9D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it-IT"/>
              </w:rPr>
              <w:t>Dimension</w:t>
            </w:r>
            <w:r w:rsidR="000E0105" w:rsidRPr="00563D9D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it-IT"/>
              </w:rPr>
              <w:t>i</w:t>
            </w:r>
            <w:r w:rsidRPr="00563D9D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it-IT"/>
              </w:rPr>
              <w:t xml:space="preserve"> </w:t>
            </w:r>
            <w:r w:rsidR="000E0105" w:rsidRPr="00563D9D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it-IT"/>
              </w:rPr>
              <w:t>della sostenibilità</w:t>
            </w:r>
            <w:r w:rsidRPr="00563D9D">
              <w:rPr>
                <w:rFonts w:ascii="Arial" w:eastAsiaTheme="minorEastAsia" w:hAnsi="Arial" w:cs="Arial"/>
                <w:b/>
                <w:bCs/>
                <w:kern w:val="24"/>
                <w:sz w:val="28"/>
                <w:szCs w:val="28"/>
                <w:lang w:val="it-IT"/>
              </w:rPr>
              <w:br/>
            </w:r>
          </w:p>
        </w:tc>
      </w:tr>
      <w:tr w:rsidR="00FE2E89" w:rsidRPr="00C54835" w14:paraId="7DF83935" w14:textId="6AC8A794" w:rsidTr="0099291F">
        <w:tc>
          <w:tcPr>
            <w:tcW w:w="846" w:type="dxa"/>
          </w:tcPr>
          <w:p w14:paraId="02C5E208" w14:textId="43B4B06E" w:rsidR="00C54835" w:rsidRPr="00A8730A" w:rsidRDefault="000E010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14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:00 </w:t>
            </w:r>
          </w:p>
        </w:tc>
        <w:tc>
          <w:tcPr>
            <w:tcW w:w="2882" w:type="dxa"/>
          </w:tcPr>
          <w:p w14:paraId="7C7CEE8C" w14:textId="619D9F6F" w:rsidR="00C54835" w:rsidRPr="00563D9D" w:rsidRDefault="000E0105" w:rsidP="00611DF7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563D9D">
              <w:rPr>
                <w:rFonts w:ascii="Arial" w:hAnsi="Arial" w:cs="Arial"/>
                <w:b/>
                <w:bCs/>
                <w:lang w:val="it-IT"/>
              </w:rPr>
              <w:t>Trasformazione di un impianto funiviario del 1888 – il Peak Tram</w:t>
            </w:r>
          </w:p>
          <w:p w14:paraId="5FD8600E" w14:textId="77777777" w:rsidR="00C54835" w:rsidRPr="00563D9D" w:rsidRDefault="00C54835" w:rsidP="00611DF7">
            <w:pPr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079" w:type="dxa"/>
            <w:gridSpan w:val="2"/>
          </w:tcPr>
          <w:p w14:paraId="0AE9D8EC" w14:textId="2CB99F78" w:rsidR="00D7441B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>Samuel Lee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lang w:val="en-IE"/>
              </w:rPr>
              <w:t>(HK)</w:t>
            </w:r>
          </w:p>
        </w:tc>
        <w:tc>
          <w:tcPr>
            <w:tcW w:w="2977" w:type="dxa"/>
          </w:tcPr>
          <w:p w14:paraId="4833956C" w14:textId="5951F99A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proofErr w:type="spellStart"/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Dire</w:t>
            </w:r>
            <w:r w:rsidR="000E0105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ttore</w:t>
            </w:r>
            <w:proofErr w:type="spellEnd"/>
            <w:r w:rsidR="000E0105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 di 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Engineering</w:t>
            </w:r>
            <w:r w:rsidR="000E0105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 </w:t>
            </w:r>
            <w:r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Peak Tramways Company Limited / Hong Kong</w:t>
            </w:r>
            <w:r w:rsidR="000E0105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 (Cina)</w:t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850" w:type="dxa"/>
          </w:tcPr>
          <w:p w14:paraId="2ED1BD65" w14:textId="2D3AF532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E</w:t>
            </w:r>
          </w:p>
        </w:tc>
      </w:tr>
      <w:tr w:rsidR="00FE2E89" w:rsidRPr="00A8730A" w14:paraId="397D334D" w14:textId="3F5BA36F" w:rsidTr="0099291F">
        <w:tc>
          <w:tcPr>
            <w:tcW w:w="846" w:type="dxa"/>
          </w:tcPr>
          <w:p w14:paraId="36B79274" w14:textId="2FB32244" w:rsidR="00C54835" w:rsidRPr="00A8730A" w:rsidRDefault="000E010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14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:15</w:t>
            </w:r>
          </w:p>
        </w:tc>
        <w:tc>
          <w:tcPr>
            <w:tcW w:w="2882" w:type="dxa"/>
          </w:tcPr>
          <w:p w14:paraId="3B7A2AB5" w14:textId="6D3D27A2" w:rsidR="00C54835" w:rsidRPr="00563D9D" w:rsidRDefault="000E0105" w:rsidP="00611DF7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563D9D">
              <w:rPr>
                <w:rFonts w:ascii="Arial" w:hAnsi="Arial" w:cs="Arial"/>
                <w:b/>
                <w:bCs/>
                <w:lang w:val="it-IT"/>
              </w:rPr>
              <w:t>Strategie di adattamento delle Funivie Svizzere al cambiamento climatico</w:t>
            </w:r>
          </w:p>
          <w:p w14:paraId="58C52EEE" w14:textId="77777777" w:rsidR="00C54835" w:rsidRPr="00563D9D" w:rsidRDefault="00C54835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</w:pPr>
          </w:p>
        </w:tc>
        <w:tc>
          <w:tcPr>
            <w:tcW w:w="2079" w:type="dxa"/>
            <w:gridSpan w:val="2"/>
          </w:tcPr>
          <w:p w14:paraId="5F78BCC6" w14:textId="77777777" w:rsidR="00C54835" w:rsidRDefault="00C54835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r w:rsidRPr="00A8730A">
              <w:rPr>
                <w:rFonts w:ascii="Arial" w:hAnsi="Arial" w:cs="Arial"/>
                <w:b/>
                <w:bCs/>
                <w:lang w:val="en-IE"/>
              </w:rPr>
              <w:t>Berno Stoffel</w:t>
            </w:r>
          </w:p>
          <w:p w14:paraId="7E79FD4F" w14:textId="77777777" w:rsidR="00D7441B" w:rsidRDefault="00D7441B" w:rsidP="00611DF7">
            <w:pPr>
              <w:rPr>
                <w:rFonts w:ascii="Arial" w:eastAsiaTheme="minorEastAsia" w:hAnsi="Arial" w:cs="Arial"/>
                <w:kern w:val="24"/>
                <w:lang w:val="en-IE"/>
              </w:rPr>
            </w:pPr>
            <w:r w:rsidRPr="00D7441B">
              <w:rPr>
                <w:rFonts w:ascii="Arial" w:eastAsiaTheme="minorEastAsia" w:hAnsi="Arial" w:cs="Arial"/>
                <w:kern w:val="24"/>
                <w:lang w:val="en-IE"/>
              </w:rPr>
              <w:t>(CH)</w:t>
            </w:r>
          </w:p>
          <w:p w14:paraId="5256AA80" w14:textId="77777777" w:rsidR="00D2128C" w:rsidRDefault="00D2128C" w:rsidP="00611DF7">
            <w:pPr>
              <w:rPr>
                <w:rFonts w:ascii="Arial" w:eastAsiaTheme="minorEastAsia" w:hAnsi="Arial" w:cs="Arial"/>
                <w:kern w:val="24"/>
                <w:lang w:val="en-IE"/>
              </w:rPr>
            </w:pPr>
          </w:p>
          <w:p w14:paraId="1FA63DC0" w14:textId="61D7E264" w:rsidR="00D2128C" w:rsidRPr="00D7441B" w:rsidRDefault="00D2128C" w:rsidP="00611DF7">
            <w:pPr>
              <w:rPr>
                <w:rFonts w:ascii="Arial" w:eastAsiaTheme="minorEastAsia" w:hAnsi="Arial" w:cs="Arial"/>
                <w:kern w:val="24"/>
                <w:lang w:val="en-IE"/>
              </w:rPr>
            </w:pPr>
            <w:r w:rsidRPr="0007533E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 xml:space="preserve">Benedicta </w:t>
            </w:r>
            <w:proofErr w:type="spellStart"/>
            <w:r w:rsidRPr="0007533E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>Aregger</w:t>
            </w:r>
            <w:proofErr w:type="spellEnd"/>
          </w:p>
        </w:tc>
        <w:tc>
          <w:tcPr>
            <w:tcW w:w="2977" w:type="dxa"/>
          </w:tcPr>
          <w:p w14:paraId="6918304D" w14:textId="77777777" w:rsidR="00C54835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</w:pP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>Dire</w:t>
            </w:r>
            <w:r w:rsidR="000E0105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>ttore dell´associazione svizzera di impianti a fune</w:t>
            </w:r>
          </w:p>
          <w:p w14:paraId="479BA7B2" w14:textId="6001F2D5" w:rsidR="00D2128C" w:rsidRPr="00563D9D" w:rsidRDefault="00D2128C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</w:pPr>
            <w:r w:rsidRPr="0007533E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Vice Director Swiss Cable Car Association</w:t>
            </w:r>
          </w:p>
        </w:tc>
        <w:tc>
          <w:tcPr>
            <w:tcW w:w="850" w:type="dxa"/>
          </w:tcPr>
          <w:p w14:paraId="3999A7B3" w14:textId="6FEC6FAC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E</w:t>
            </w:r>
          </w:p>
        </w:tc>
      </w:tr>
      <w:tr w:rsidR="00FE2E89" w:rsidRPr="00C54835" w14:paraId="586699E7" w14:textId="56C357B7" w:rsidTr="0099291F">
        <w:tc>
          <w:tcPr>
            <w:tcW w:w="846" w:type="dxa"/>
          </w:tcPr>
          <w:p w14:paraId="1325F06F" w14:textId="513E63BF" w:rsidR="00C54835" w:rsidRPr="00A8730A" w:rsidRDefault="00DE1212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14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:35</w:t>
            </w:r>
          </w:p>
        </w:tc>
        <w:tc>
          <w:tcPr>
            <w:tcW w:w="2882" w:type="dxa"/>
          </w:tcPr>
          <w:p w14:paraId="36E1CB43" w14:textId="38219D9F" w:rsidR="00C54835" w:rsidRPr="00A8730A" w:rsidRDefault="00C54835" w:rsidP="00611DF7">
            <w:pPr>
              <w:spacing w:after="160" w:line="259" w:lineRule="auto"/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  <w:t>Sviluppo e ottimizzazione dei sistemi di innevamento programmato per una migliore gestione delle risorse</w:t>
            </w:r>
          </w:p>
        </w:tc>
        <w:tc>
          <w:tcPr>
            <w:tcW w:w="2079" w:type="dxa"/>
            <w:gridSpan w:val="2"/>
          </w:tcPr>
          <w:p w14:paraId="0F3F916D" w14:textId="4F5AEB2A" w:rsidR="00D7441B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Franco Torretta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(I)</w:t>
            </w:r>
          </w:p>
        </w:tc>
        <w:tc>
          <w:tcPr>
            <w:tcW w:w="2977" w:type="dxa"/>
          </w:tcPr>
          <w:p w14:paraId="14BAAC09" w14:textId="2D852246" w:rsidR="00C54835" w:rsidRPr="00563D9D" w:rsidRDefault="000E010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</w:pP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 xml:space="preserve">Direttore tecnico di Monterosa </w:t>
            </w:r>
            <w:proofErr w:type="spellStart"/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>Skiresort</w:t>
            </w:r>
            <w:proofErr w:type="spellEnd"/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 xml:space="preserve"> (I) –presidente</w:t>
            </w:r>
            <w:r w:rsidR="00FE2E89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 xml:space="preserve"> </w:t>
            </w: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>dell´associazione dei tecnici funiviari italiani (ANIT</w:t>
            </w:r>
            <w:r w:rsidR="00DE1212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 w:eastAsia="en-US"/>
              </w:rPr>
              <w:t>IF)</w:t>
            </w:r>
          </w:p>
        </w:tc>
        <w:tc>
          <w:tcPr>
            <w:tcW w:w="850" w:type="dxa"/>
          </w:tcPr>
          <w:p w14:paraId="1F08F195" w14:textId="4A9037F0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E</w:t>
            </w:r>
          </w:p>
        </w:tc>
      </w:tr>
      <w:tr w:rsidR="00FE2E89" w:rsidRPr="00A8730A" w14:paraId="6753B433" w14:textId="35289C66" w:rsidTr="0099291F">
        <w:tc>
          <w:tcPr>
            <w:tcW w:w="846" w:type="dxa"/>
          </w:tcPr>
          <w:p w14:paraId="732B1B71" w14:textId="5668102E" w:rsidR="00C54835" w:rsidRPr="00A8730A" w:rsidRDefault="00DE1212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14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:55</w:t>
            </w:r>
          </w:p>
        </w:tc>
        <w:tc>
          <w:tcPr>
            <w:tcW w:w="2882" w:type="dxa"/>
          </w:tcPr>
          <w:p w14:paraId="57C8A6CD" w14:textId="69E5EB2C" w:rsidR="00C54835" w:rsidRPr="00563D9D" w:rsidRDefault="00DE1212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</w:pPr>
            <w:r w:rsidRPr="00563D9D"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  <w:t>Dati empirici sull´innevamento programmato: più verde e sostenibile di quanto ritenuto</w:t>
            </w:r>
          </w:p>
          <w:p w14:paraId="47B3DDEA" w14:textId="77777777" w:rsidR="00C54835" w:rsidRPr="00563D9D" w:rsidRDefault="00C54835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</w:pPr>
          </w:p>
        </w:tc>
        <w:tc>
          <w:tcPr>
            <w:tcW w:w="2079" w:type="dxa"/>
            <w:gridSpan w:val="2"/>
          </w:tcPr>
          <w:p w14:paraId="5A5532DF" w14:textId="0AAF6CE8" w:rsidR="00C54835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  <w:t>Günther Aigner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  <w:br/>
            </w:r>
            <w:r w:rsidRPr="00D7441B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(A)</w:t>
            </w:r>
          </w:p>
        </w:tc>
        <w:tc>
          <w:tcPr>
            <w:tcW w:w="2977" w:type="dxa"/>
          </w:tcPr>
          <w:p w14:paraId="118D7F30" w14:textId="77777777" w:rsidR="00C54835" w:rsidRPr="006679AE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 w:rsidRPr="006679AE"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 xml:space="preserve">CEO „Zukunft </w:t>
            </w:r>
            <w:proofErr w:type="spellStart"/>
            <w:r w:rsidRPr="006679AE"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Skisport</w:t>
            </w:r>
            <w:proofErr w:type="spellEnd"/>
            <w:r w:rsidRPr="006679AE"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“</w:t>
            </w:r>
          </w:p>
          <w:p w14:paraId="7C5516AC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</w:p>
        </w:tc>
        <w:tc>
          <w:tcPr>
            <w:tcW w:w="850" w:type="dxa"/>
          </w:tcPr>
          <w:p w14:paraId="7204C287" w14:textId="274B0624" w:rsidR="00C54835" w:rsidRPr="006679AE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E</w:t>
            </w:r>
          </w:p>
        </w:tc>
      </w:tr>
      <w:tr w:rsidR="00FE2E89" w:rsidRPr="00C54835" w14:paraId="44D15E6F" w14:textId="3BA7AE34" w:rsidTr="0099291F">
        <w:tc>
          <w:tcPr>
            <w:tcW w:w="846" w:type="dxa"/>
          </w:tcPr>
          <w:p w14:paraId="11350224" w14:textId="4480585E" w:rsidR="00C54835" w:rsidRPr="00A8730A" w:rsidRDefault="00DE1212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15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:15</w:t>
            </w:r>
          </w:p>
        </w:tc>
        <w:tc>
          <w:tcPr>
            <w:tcW w:w="2882" w:type="dxa"/>
          </w:tcPr>
          <w:p w14:paraId="399FCAFD" w14:textId="713A3157" w:rsidR="00C54835" w:rsidRPr="00563D9D" w:rsidRDefault="00C54835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</w:pPr>
            <w:r w:rsidRPr="00563D9D">
              <w:rPr>
                <w:rFonts w:ascii="Arial" w:hAnsi="Arial" w:cs="Arial"/>
                <w:b/>
                <w:bCs/>
                <w:lang w:val="it-IT"/>
              </w:rPr>
              <w:t>ENG:</w:t>
            </w:r>
            <w:r w:rsidR="00DE1212" w:rsidRPr="00563D9D">
              <w:rPr>
                <w:rFonts w:ascii="Arial" w:hAnsi="Arial" w:cs="Arial"/>
                <w:b/>
                <w:bCs/>
                <w:lang w:val="it-IT"/>
              </w:rPr>
              <w:t xml:space="preserve"> Sistema di accumulo di energia per funivie bifune</w:t>
            </w:r>
            <w:r w:rsidRPr="00563D9D">
              <w:rPr>
                <w:rFonts w:ascii="Arial" w:hAnsi="Arial" w:cs="Arial"/>
                <w:b/>
                <w:bCs/>
                <w:lang w:val="it-IT"/>
              </w:rPr>
              <w:br/>
            </w:r>
          </w:p>
        </w:tc>
        <w:tc>
          <w:tcPr>
            <w:tcW w:w="2079" w:type="dxa"/>
            <w:gridSpan w:val="2"/>
          </w:tcPr>
          <w:p w14:paraId="423B1052" w14:textId="77777777" w:rsidR="00C54835" w:rsidRDefault="00C54835" w:rsidP="00611DF7">
            <w:pPr>
              <w:rPr>
                <w:rFonts w:ascii="Arial" w:hAnsi="Arial" w:cs="Arial"/>
                <w:b/>
                <w:bCs/>
              </w:rPr>
            </w:pPr>
            <w:r w:rsidRPr="00A8730A">
              <w:rPr>
                <w:rFonts w:ascii="Arial" w:hAnsi="Arial" w:cs="Arial"/>
                <w:b/>
                <w:bCs/>
              </w:rPr>
              <w:t>Stefan Gassmann</w:t>
            </w:r>
          </w:p>
          <w:p w14:paraId="14AECDB4" w14:textId="44175BF6" w:rsidR="00D7441B" w:rsidRPr="00D7441B" w:rsidRDefault="00D7441B" w:rsidP="00611DF7">
            <w:pPr>
              <w:rPr>
                <w:rFonts w:ascii="Arial" w:hAnsi="Arial" w:cs="Arial"/>
              </w:rPr>
            </w:pPr>
            <w:r w:rsidRPr="00D7441B">
              <w:rPr>
                <w:rFonts w:ascii="Arial" w:hAnsi="Arial" w:cs="Arial"/>
              </w:rPr>
              <w:t>(CH)</w:t>
            </w:r>
          </w:p>
          <w:p w14:paraId="6EEDED68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8B9A3E5" w14:textId="1D0768A7" w:rsidR="00C54835" w:rsidRPr="00563D9D" w:rsidRDefault="00DE1212" w:rsidP="00611DF7">
            <w:pPr>
              <w:rPr>
                <w:rFonts w:ascii="Arial" w:hAnsi="Arial" w:cs="Arial"/>
                <w:lang w:val="it-IT"/>
              </w:rPr>
            </w:pPr>
            <w:r w:rsidRPr="00563D9D">
              <w:rPr>
                <w:rFonts w:ascii="Arial" w:hAnsi="Arial" w:cs="Arial"/>
                <w:lang w:val="it-IT"/>
              </w:rPr>
              <w:t>Responsabile ufficio vendite</w:t>
            </w:r>
            <w:r w:rsidR="00C54835" w:rsidRPr="00563D9D">
              <w:rPr>
                <w:rFonts w:ascii="Arial" w:hAnsi="Arial" w:cs="Arial"/>
                <w:lang w:val="it-IT"/>
              </w:rPr>
              <w:br/>
              <w:t>Frey AG</w:t>
            </w:r>
          </w:p>
        </w:tc>
        <w:tc>
          <w:tcPr>
            <w:tcW w:w="850" w:type="dxa"/>
          </w:tcPr>
          <w:p w14:paraId="2AD2CFCB" w14:textId="09C75A54" w:rsidR="00C54835" w:rsidRPr="00C54835" w:rsidRDefault="00C54835" w:rsidP="00611DF7">
            <w:pPr>
              <w:rPr>
                <w:rFonts w:ascii="Arial" w:hAnsi="Arial" w:cs="Arial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lang w:val="en-IE"/>
              </w:rPr>
              <w:t>E</w:t>
            </w:r>
          </w:p>
        </w:tc>
      </w:tr>
      <w:tr w:rsidR="00FE2E89" w:rsidRPr="00A8730A" w14:paraId="6D750AE6" w14:textId="747A5C7C" w:rsidTr="0099291F">
        <w:tc>
          <w:tcPr>
            <w:tcW w:w="846" w:type="dxa"/>
          </w:tcPr>
          <w:p w14:paraId="2F20A4C9" w14:textId="07AD30E6" w:rsidR="00C54835" w:rsidRPr="00A8730A" w:rsidRDefault="00DE1212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15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:30 </w:t>
            </w:r>
          </w:p>
        </w:tc>
        <w:tc>
          <w:tcPr>
            <w:tcW w:w="2882" w:type="dxa"/>
          </w:tcPr>
          <w:p w14:paraId="125E9268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Coffee break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2079" w:type="dxa"/>
            <w:gridSpan w:val="2"/>
          </w:tcPr>
          <w:p w14:paraId="51235C06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548E2D84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153AF4AA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FE2E89" w:rsidRPr="00C54835" w14:paraId="6CFDB806" w14:textId="11C8DBBA" w:rsidTr="0099291F">
        <w:tc>
          <w:tcPr>
            <w:tcW w:w="846" w:type="dxa"/>
          </w:tcPr>
          <w:p w14:paraId="3E30139D" w14:textId="6D1478A6" w:rsidR="00C54835" w:rsidRPr="00A8730A" w:rsidRDefault="00DE1212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15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:55</w:t>
            </w:r>
          </w:p>
        </w:tc>
        <w:tc>
          <w:tcPr>
            <w:tcW w:w="2882" w:type="dxa"/>
          </w:tcPr>
          <w:p w14:paraId="556D43D4" w14:textId="7017BAD8" w:rsidR="00C54835" w:rsidRPr="00A8730A" w:rsidRDefault="00032D56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</w:pPr>
            <w:r w:rsidRPr="00032D56">
              <w:rPr>
                <w:rFonts w:ascii="Arial" w:hAnsi="Arial" w:cs="Arial"/>
                <w:b/>
                <w:bCs/>
                <w:lang w:val="it-IT"/>
              </w:rPr>
              <w:t>Luoghi turistici ed ambiente</w:t>
            </w:r>
            <w:r w:rsidR="00C54835" w:rsidRPr="00032D56">
              <w:rPr>
                <w:rFonts w:ascii="Arial" w:hAnsi="Arial" w:cs="Arial"/>
                <w:b/>
                <w:bCs/>
                <w:lang w:val="it-IT"/>
              </w:rPr>
              <w:br/>
            </w:r>
          </w:p>
        </w:tc>
        <w:tc>
          <w:tcPr>
            <w:tcW w:w="2079" w:type="dxa"/>
            <w:gridSpan w:val="2"/>
          </w:tcPr>
          <w:p w14:paraId="5BCFF507" w14:textId="2B9D5674" w:rsidR="00C54835" w:rsidRPr="00A8730A" w:rsidRDefault="00C54835" w:rsidP="003F25B1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Gunther </w:t>
            </w:r>
            <w:proofErr w:type="spellStart"/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Suette</w:t>
            </w:r>
            <w:proofErr w:type="spellEnd"/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(A)</w:t>
            </w:r>
            <w:r w:rsidR="003F25B1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2977" w:type="dxa"/>
          </w:tcPr>
          <w:p w14:paraId="53F805A7" w14:textId="3159F136" w:rsidR="00C54835" w:rsidRPr="00563D9D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</w:pP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President</w:t>
            </w:r>
            <w:r w:rsidR="00032D56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e del comitato di studio VII di OITAF</w:t>
            </w:r>
          </w:p>
        </w:tc>
        <w:tc>
          <w:tcPr>
            <w:tcW w:w="850" w:type="dxa"/>
          </w:tcPr>
          <w:p w14:paraId="61A22A5D" w14:textId="23C9C374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E</w:t>
            </w:r>
          </w:p>
        </w:tc>
      </w:tr>
      <w:tr w:rsidR="00FE2E89" w:rsidRPr="00A8730A" w14:paraId="1C0B22E6" w14:textId="254009AE" w:rsidTr="0099291F">
        <w:tc>
          <w:tcPr>
            <w:tcW w:w="846" w:type="dxa"/>
          </w:tcPr>
          <w:p w14:paraId="5C89AEA5" w14:textId="005616AA" w:rsidR="00C54835" w:rsidRPr="00A8730A" w:rsidRDefault="007420A0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16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:15</w:t>
            </w:r>
          </w:p>
        </w:tc>
        <w:tc>
          <w:tcPr>
            <w:tcW w:w="2882" w:type="dxa"/>
          </w:tcPr>
          <w:p w14:paraId="28FDE282" w14:textId="78B62DB2" w:rsidR="00C54835" w:rsidRPr="00563D9D" w:rsidRDefault="007420A0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</w:pPr>
            <w:r w:rsidRPr="00563D9D"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  <w:t>Nuova strategia per le aree sciistiche: il trasporto pubblico come future servizio essenziale</w:t>
            </w:r>
            <w:r w:rsidR="00C54835" w:rsidRPr="00563D9D"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  <w:br/>
            </w:r>
          </w:p>
        </w:tc>
        <w:tc>
          <w:tcPr>
            <w:tcW w:w="2079" w:type="dxa"/>
            <w:gridSpan w:val="2"/>
          </w:tcPr>
          <w:p w14:paraId="2EE764A7" w14:textId="69B0FAD7" w:rsidR="00D7441B" w:rsidRPr="00D7441B" w:rsidRDefault="00C54835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Sophia </w:t>
            </w:r>
            <w:proofErr w:type="spellStart"/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Oberjakober</w:t>
            </w:r>
            <w:proofErr w:type="spellEnd"/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(I)</w:t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Andreas </w:t>
            </w:r>
            <w:proofErr w:type="spellStart"/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Dorfmann</w:t>
            </w:r>
            <w:proofErr w:type="spellEnd"/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(I)</w:t>
            </w:r>
            <w:r w:rsidR="00585F4D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2977" w:type="dxa"/>
          </w:tcPr>
          <w:p w14:paraId="58FDCF6B" w14:textId="2C2FE552" w:rsidR="00C54835" w:rsidRPr="007420A0" w:rsidRDefault="00C54835" w:rsidP="005D3D3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</w:pPr>
            <w:r w:rsidRPr="007420A0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 xml:space="preserve">CEO </w:t>
            </w:r>
            <w:r w:rsidR="007420A0" w:rsidRPr="007420A0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del Consorzio</w:t>
            </w:r>
            <w:r w:rsidR="007420A0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 xml:space="preserve"> mobilità</w:t>
            </w:r>
            <w:r w:rsidR="00585F4D" w:rsidRPr="007420A0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br/>
            </w:r>
            <w:r w:rsidR="00585F4D" w:rsidRPr="007420A0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br/>
            </w:r>
            <w:r w:rsidR="00585F4D" w:rsidRPr="007420A0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br/>
            </w:r>
            <w:r w:rsidR="00585F4D" w:rsidRPr="007420A0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br/>
            </w:r>
            <w:r w:rsidR="005D3D3B" w:rsidRPr="007420A0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President</w:t>
            </w:r>
            <w:r w:rsidR="00C77B30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 xml:space="preserve">e del Consorzio mobilità, </w:t>
            </w:r>
            <w:r w:rsidRPr="007420A0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CEO</w:t>
            </w:r>
            <w:r w:rsidR="00C77B30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 xml:space="preserve"> del Gruppo Plan de Corones</w:t>
            </w:r>
            <w:r w:rsidRPr="007420A0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 xml:space="preserve"> </w:t>
            </w:r>
            <w:r w:rsidRPr="007420A0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br/>
            </w:r>
          </w:p>
        </w:tc>
        <w:tc>
          <w:tcPr>
            <w:tcW w:w="850" w:type="dxa"/>
          </w:tcPr>
          <w:p w14:paraId="24C00E29" w14:textId="260D1822" w:rsidR="00C54835" w:rsidRPr="00992A41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E</w:t>
            </w:r>
          </w:p>
        </w:tc>
      </w:tr>
      <w:tr w:rsidR="00FE2E89" w:rsidRPr="00A8730A" w14:paraId="23D91FEC" w14:textId="76EC0C57" w:rsidTr="0099291F">
        <w:tc>
          <w:tcPr>
            <w:tcW w:w="846" w:type="dxa"/>
          </w:tcPr>
          <w:p w14:paraId="7246A206" w14:textId="6D908AEC" w:rsidR="00C54835" w:rsidRPr="00A8730A" w:rsidRDefault="00C77B30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16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:35</w:t>
            </w:r>
          </w:p>
        </w:tc>
        <w:tc>
          <w:tcPr>
            <w:tcW w:w="2882" w:type="dxa"/>
          </w:tcPr>
          <w:p w14:paraId="1AC2C388" w14:textId="79ECCCD0" w:rsidR="00C54835" w:rsidRPr="00563D9D" w:rsidRDefault="00C77B30" w:rsidP="00611DF7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563D9D">
              <w:rPr>
                <w:rFonts w:ascii="Arial" w:hAnsi="Arial" w:cs="Arial"/>
                <w:b/>
                <w:bCs/>
                <w:lang w:val="it-IT"/>
              </w:rPr>
              <w:t>La nuova generazione di funivia bifune, il punto di congiunzione economico tra impianto monofune e 3S</w:t>
            </w:r>
            <w:r w:rsidR="00C54835" w:rsidRPr="00563D9D">
              <w:rPr>
                <w:rFonts w:ascii="Arial" w:hAnsi="Arial" w:cs="Arial"/>
                <w:b/>
                <w:bCs/>
                <w:lang w:val="it-IT"/>
              </w:rPr>
              <w:br/>
            </w:r>
          </w:p>
        </w:tc>
        <w:tc>
          <w:tcPr>
            <w:tcW w:w="2079" w:type="dxa"/>
            <w:gridSpan w:val="2"/>
          </w:tcPr>
          <w:p w14:paraId="3CD3FBEB" w14:textId="3E20B9CB" w:rsidR="00D7441B" w:rsidRPr="00D7441B" w:rsidRDefault="004D0D28" w:rsidP="003F25B1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Dominic Bosio 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</w:t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F</w:t>
            </w:r>
            <w:r w:rsidR="00D7441B"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)</w:t>
            </w:r>
          </w:p>
        </w:tc>
        <w:tc>
          <w:tcPr>
            <w:tcW w:w="2977" w:type="dxa"/>
          </w:tcPr>
          <w:p w14:paraId="2B743319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Leitner ropeways</w:t>
            </w:r>
          </w:p>
        </w:tc>
        <w:tc>
          <w:tcPr>
            <w:tcW w:w="850" w:type="dxa"/>
          </w:tcPr>
          <w:p w14:paraId="58A25074" w14:textId="4C1AB953" w:rsidR="00C54835" w:rsidRDefault="007E7F71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E</w:t>
            </w:r>
          </w:p>
        </w:tc>
      </w:tr>
      <w:tr w:rsidR="00FE2E89" w:rsidRPr="00A8730A" w14:paraId="1F37D27E" w14:textId="65F54CE0" w:rsidTr="0099291F">
        <w:tc>
          <w:tcPr>
            <w:tcW w:w="846" w:type="dxa"/>
          </w:tcPr>
          <w:p w14:paraId="5BAA7268" w14:textId="6DA9C421" w:rsidR="00C54835" w:rsidRPr="00A8730A" w:rsidRDefault="00C77B30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16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:55 </w:t>
            </w:r>
          </w:p>
        </w:tc>
        <w:tc>
          <w:tcPr>
            <w:tcW w:w="2882" w:type="dxa"/>
          </w:tcPr>
          <w:p w14:paraId="34F3D92C" w14:textId="24D618DB" w:rsidR="00C54835" w:rsidRPr="00A8730A" w:rsidRDefault="00C54835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proofErr w:type="spellStart"/>
            <w:r w:rsidRPr="00A8730A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>Discussion</w:t>
            </w:r>
            <w:r w:rsidR="00C77B30"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t>e</w:t>
            </w:r>
            <w:proofErr w:type="spellEnd"/>
            <w:r>
              <w:rPr>
                <w:rFonts w:ascii="Arial" w:eastAsiaTheme="minorEastAsia" w:hAnsi="Arial" w:cs="Arial"/>
                <w:b/>
                <w:bCs/>
                <w:kern w:val="24"/>
                <w:lang w:val="en-IE"/>
              </w:rPr>
              <w:br/>
            </w:r>
          </w:p>
        </w:tc>
        <w:tc>
          <w:tcPr>
            <w:tcW w:w="2079" w:type="dxa"/>
            <w:gridSpan w:val="2"/>
          </w:tcPr>
          <w:p w14:paraId="09DF3B37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2977" w:type="dxa"/>
          </w:tcPr>
          <w:p w14:paraId="53EF525E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0E932C4F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FE2E89" w:rsidRPr="00C54835" w14:paraId="521E66A2" w14:textId="3F177AA3" w:rsidTr="0099291F">
        <w:tc>
          <w:tcPr>
            <w:tcW w:w="846" w:type="dxa"/>
          </w:tcPr>
          <w:p w14:paraId="3B92E64B" w14:textId="6ADE6ABC" w:rsidR="00C54835" w:rsidRPr="00A8730A" w:rsidRDefault="00C77B30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17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:15</w:t>
            </w:r>
          </w:p>
        </w:tc>
        <w:tc>
          <w:tcPr>
            <w:tcW w:w="2882" w:type="dxa"/>
          </w:tcPr>
          <w:p w14:paraId="0D999FC5" w14:textId="6334E8B4" w:rsidR="00C54835" w:rsidRPr="00563D9D" w:rsidRDefault="00FE2E89" w:rsidP="00611DF7">
            <w:pPr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</w:pPr>
            <w:r w:rsidRPr="00563D9D"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  <w:t>Aspetti organizzativi per le visite di contorno</w:t>
            </w:r>
            <w:r w:rsidR="00C54835" w:rsidRPr="00563D9D">
              <w:rPr>
                <w:rFonts w:ascii="Arial" w:eastAsiaTheme="minorEastAsia" w:hAnsi="Arial" w:cs="Arial"/>
                <w:b/>
                <w:bCs/>
                <w:kern w:val="24"/>
                <w:lang w:val="it-IT"/>
              </w:rPr>
              <w:br/>
            </w:r>
          </w:p>
        </w:tc>
        <w:tc>
          <w:tcPr>
            <w:tcW w:w="2079" w:type="dxa"/>
            <w:gridSpan w:val="2"/>
          </w:tcPr>
          <w:p w14:paraId="5992F7D8" w14:textId="1A791330" w:rsidR="00C54835" w:rsidRPr="00563D9D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</w:pPr>
          </w:p>
        </w:tc>
        <w:tc>
          <w:tcPr>
            <w:tcW w:w="2977" w:type="dxa"/>
          </w:tcPr>
          <w:p w14:paraId="763B0AE8" w14:textId="77777777" w:rsidR="00C54835" w:rsidRPr="00563D9D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02C891F1" w14:textId="48FF8F5D" w:rsidR="00C54835" w:rsidRPr="00A8730A" w:rsidRDefault="00D7441B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E</w:t>
            </w:r>
          </w:p>
        </w:tc>
      </w:tr>
      <w:tr w:rsidR="00FE2E89" w:rsidRPr="00A8730A" w14:paraId="72794E85" w14:textId="63936C0B" w:rsidTr="0099291F">
        <w:tc>
          <w:tcPr>
            <w:tcW w:w="846" w:type="dxa"/>
          </w:tcPr>
          <w:p w14:paraId="73543488" w14:textId="662C9240" w:rsidR="00C54835" w:rsidRPr="00A8730A" w:rsidRDefault="00C77B30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lastRenderedPageBreak/>
              <w:t>17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:25</w:t>
            </w:r>
          </w:p>
        </w:tc>
        <w:tc>
          <w:tcPr>
            <w:tcW w:w="2882" w:type="dxa"/>
          </w:tcPr>
          <w:p w14:paraId="007043E4" w14:textId="0FB7D8DB" w:rsidR="00C54835" w:rsidRPr="00563D9D" w:rsidRDefault="00C54835" w:rsidP="00611DF7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563D9D">
              <w:rPr>
                <w:rFonts w:ascii="Arial" w:hAnsi="Arial" w:cs="Arial"/>
                <w:b/>
                <w:bCs/>
                <w:lang w:val="it-IT"/>
              </w:rPr>
              <w:t>Presenta</w:t>
            </w:r>
            <w:r w:rsidR="00C77B30" w:rsidRPr="00563D9D">
              <w:rPr>
                <w:rFonts w:ascii="Arial" w:hAnsi="Arial" w:cs="Arial"/>
                <w:b/>
                <w:bCs/>
                <w:lang w:val="it-IT"/>
              </w:rPr>
              <w:t>zione</w:t>
            </w:r>
            <w:r w:rsidRPr="00563D9D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r w:rsidR="00C77B30" w:rsidRPr="00563D9D">
              <w:rPr>
                <w:rFonts w:ascii="Arial" w:hAnsi="Arial" w:cs="Arial"/>
                <w:b/>
                <w:bCs/>
                <w:lang w:val="it-IT"/>
              </w:rPr>
              <w:t>di</w:t>
            </w:r>
            <w:r w:rsidRPr="00563D9D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proofErr w:type="spellStart"/>
            <w:r w:rsidRPr="00563D9D">
              <w:rPr>
                <w:rFonts w:ascii="Arial" w:hAnsi="Arial" w:cs="Arial"/>
                <w:b/>
                <w:bCs/>
                <w:lang w:val="it-IT"/>
              </w:rPr>
              <w:t>Grouse</w:t>
            </w:r>
            <w:proofErr w:type="spellEnd"/>
            <w:r w:rsidRPr="00563D9D">
              <w:rPr>
                <w:rFonts w:ascii="Arial" w:hAnsi="Arial" w:cs="Arial"/>
                <w:b/>
                <w:bCs/>
                <w:lang w:val="it-IT"/>
              </w:rPr>
              <w:t xml:space="preserve"> Mountain Resort</w:t>
            </w:r>
            <w:r w:rsidRPr="00563D9D">
              <w:rPr>
                <w:rFonts w:ascii="Arial" w:hAnsi="Arial" w:cs="Arial"/>
                <w:b/>
                <w:bCs/>
                <w:lang w:val="it-IT"/>
              </w:rPr>
              <w:br/>
            </w:r>
          </w:p>
        </w:tc>
        <w:tc>
          <w:tcPr>
            <w:tcW w:w="2079" w:type="dxa"/>
            <w:gridSpan w:val="2"/>
          </w:tcPr>
          <w:p w14:paraId="6DE92651" w14:textId="4A875528" w:rsidR="00D7441B" w:rsidRPr="00A8730A" w:rsidRDefault="00C54835" w:rsidP="003F25B1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 w:rsidRPr="00A8730A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Speaker</w:t>
            </w:r>
            <w:r w:rsidR="003F25B1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  <w:r w:rsidR="00D7441B" w:rsidRPr="00D7441B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(CAN)</w:t>
            </w:r>
          </w:p>
        </w:tc>
        <w:tc>
          <w:tcPr>
            <w:tcW w:w="2977" w:type="dxa"/>
          </w:tcPr>
          <w:p w14:paraId="246FDCE0" w14:textId="77777777" w:rsidR="00C54835" w:rsidRPr="00992A41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 w:rsidRPr="00992A41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  <w:t>Grouse Mountain</w:t>
            </w:r>
          </w:p>
        </w:tc>
        <w:tc>
          <w:tcPr>
            <w:tcW w:w="850" w:type="dxa"/>
          </w:tcPr>
          <w:p w14:paraId="29A4C342" w14:textId="6E4B7707" w:rsidR="00C54835" w:rsidRPr="00992A41" w:rsidRDefault="00C54835" w:rsidP="00611DF7">
            <w:pPr>
              <w:pStyle w:val="StandardWeb"/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 w:eastAsia="en-US"/>
              </w:rPr>
              <w:t>E</w:t>
            </w:r>
          </w:p>
        </w:tc>
      </w:tr>
      <w:tr w:rsidR="00FE2E89" w:rsidRPr="00A8730A" w14:paraId="6A6825EC" w14:textId="30E37C9D" w:rsidTr="0099291F">
        <w:tc>
          <w:tcPr>
            <w:tcW w:w="846" w:type="dxa"/>
          </w:tcPr>
          <w:p w14:paraId="32C639A8" w14:textId="6357C4F9" w:rsidR="00C54835" w:rsidRPr="00A8730A" w:rsidRDefault="00C77B30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17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:50</w:t>
            </w:r>
          </w:p>
        </w:tc>
        <w:tc>
          <w:tcPr>
            <w:tcW w:w="2882" w:type="dxa"/>
          </w:tcPr>
          <w:p w14:paraId="799EA6E3" w14:textId="685B14F4" w:rsidR="00C54835" w:rsidRPr="00A8730A" w:rsidRDefault="00C77B30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 xml:space="preserve">Parole di </w:t>
            </w:r>
            <w:proofErr w:type="spellStart"/>
            <w:r>
              <w:rPr>
                <w:rFonts w:ascii="Arial" w:hAnsi="Arial" w:cs="Arial"/>
                <w:b/>
                <w:bCs/>
                <w:lang w:val="en-IE"/>
              </w:rPr>
              <w:t>chiusura</w:t>
            </w:r>
            <w:proofErr w:type="spellEnd"/>
            <w:r w:rsidR="00C54835">
              <w:rPr>
                <w:rFonts w:ascii="Arial" w:hAnsi="Arial" w:cs="Arial"/>
                <w:b/>
                <w:bCs/>
                <w:lang w:val="en-IE"/>
              </w:rPr>
              <w:br/>
            </w:r>
          </w:p>
        </w:tc>
        <w:tc>
          <w:tcPr>
            <w:tcW w:w="2079" w:type="dxa"/>
            <w:gridSpan w:val="2"/>
          </w:tcPr>
          <w:p w14:paraId="56754FE5" w14:textId="31E1CC70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6D86E0BA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2230715F" w14:textId="38447E78" w:rsidR="00C54835" w:rsidRPr="00A8730A" w:rsidRDefault="007E7F71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E</w:t>
            </w:r>
          </w:p>
        </w:tc>
      </w:tr>
      <w:tr w:rsidR="00FE2E89" w:rsidRPr="00A8730A" w14:paraId="08B9EB54" w14:textId="377A174A" w:rsidTr="0099291F">
        <w:tc>
          <w:tcPr>
            <w:tcW w:w="846" w:type="dxa"/>
          </w:tcPr>
          <w:p w14:paraId="3883AD5F" w14:textId="179CD782" w:rsidR="00C54835" w:rsidRPr="00A8730A" w:rsidRDefault="00C77B30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18: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00</w:t>
            </w:r>
          </w:p>
        </w:tc>
        <w:tc>
          <w:tcPr>
            <w:tcW w:w="2882" w:type="dxa"/>
          </w:tcPr>
          <w:p w14:paraId="2E9ED8CC" w14:textId="320067E8" w:rsidR="00C54835" w:rsidRPr="00A8730A" w:rsidRDefault="00C77B30" w:rsidP="00611DF7">
            <w:pPr>
              <w:rPr>
                <w:rFonts w:ascii="Arial" w:hAnsi="Arial" w:cs="Arial"/>
                <w:b/>
                <w:bCs/>
                <w:lang w:val="en-I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IE"/>
              </w:rPr>
              <w:t>Conclusione</w:t>
            </w:r>
            <w:proofErr w:type="spellEnd"/>
            <w:r w:rsidR="00C54835">
              <w:rPr>
                <w:rFonts w:ascii="Arial" w:hAnsi="Arial" w:cs="Arial"/>
                <w:b/>
                <w:bCs/>
                <w:lang w:val="en-IE"/>
              </w:rPr>
              <w:br/>
            </w:r>
          </w:p>
        </w:tc>
        <w:tc>
          <w:tcPr>
            <w:tcW w:w="2079" w:type="dxa"/>
            <w:gridSpan w:val="2"/>
          </w:tcPr>
          <w:p w14:paraId="1EEFE84C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74AF6B72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61DC3A30" w14:textId="77777777" w:rsidR="00C54835" w:rsidRPr="00A8730A" w:rsidRDefault="00C54835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585F4D" w:rsidRPr="00A8730A" w14:paraId="2737D85C" w14:textId="58B12824" w:rsidTr="00E47A3D">
        <w:tc>
          <w:tcPr>
            <w:tcW w:w="9634" w:type="dxa"/>
            <w:gridSpan w:val="6"/>
          </w:tcPr>
          <w:p w14:paraId="1F5DCBB7" w14:textId="77777777" w:rsidR="00585F4D" w:rsidRPr="00A8730A" w:rsidRDefault="00585F4D" w:rsidP="009809C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  <w:tr w:rsidR="00FE2E89" w:rsidRPr="00A8730A" w14:paraId="302AFE0F" w14:textId="6C5CEEC4" w:rsidTr="0099291F">
        <w:tc>
          <w:tcPr>
            <w:tcW w:w="846" w:type="dxa"/>
          </w:tcPr>
          <w:p w14:paraId="24740370" w14:textId="00545D2C" w:rsidR="00C54835" w:rsidRPr="00A8730A" w:rsidRDefault="00C77B30" w:rsidP="00611DF7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20</w:t>
            </w:r>
            <w:r w:rsidR="00C54835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:00– </w:t>
            </w: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24</w:t>
            </w:r>
            <w:r w:rsidR="00C54835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:00</w:t>
            </w:r>
            <w:r w:rsidR="00C54835" w:rsidRPr="00A8730A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2891" w:type="dxa"/>
            <w:gridSpan w:val="2"/>
          </w:tcPr>
          <w:p w14:paraId="11B49424" w14:textId="4176A994" w:rsidR="00C54835" w:rsidRPr="00A8730A" w:rsidRDefault="00C77B30" w:rsidP="009809CB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t>Cena di gala</w:t>
            </w:r>
            <w:r w:rsidR="00C54835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  <w:br/>
            </w:r>
          </w:p>
        </w:tc>
        <w:tc>
          <w:tcPr>
            <w:tcW w:w="2070" w:type="dxa"/>
          </w:tcPr>
          <w:p w14:paraId="57A3E23F" w14:textId="77777777" w:rsidR="00C54835" w:rsidRPr="00A8730A" w:rsidRDefault="00C54835" w:rsidP="009809CB">
            <w:pPr>
              <w:pStyle w:val="StandardWeb"/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2977" w:type="dxa"/>
          </w:tcPr>
          <w:p w14:paraId="452B7B6E" w14:textId="77777777" w:rsidR="00C54835" w:rsidRPr="00A8730A" w:rsidRDefault="00C54835" w:rsidP="009809C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  <w:tc>
          <w:tcPr>
            <w:tcW w:w="850" w:type="dxa"/>
          </w:tcPr>
          <w:p w14:paraId="4440B363" w14:textId="77777777" w:rsidR="00C54835" w:rsidRPr="00A8730A" w:rsidRDefault="00C54835" w:rsidP="009809CB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</w:pPr>
          </w:p>
        </w:tc>
      </w:tr>
    </w:tbl>
    <w:p w14:paraId="7C6149C8" w14:textId="77777777" w:rsidR="00232CBA" w:rsidRDefault="00232CBA" w:rsidP="00D03458">
      <w:pPr>
        <w:pStyle w:val="StandardWeb"/>
        <w:rPr>
          <w:rFonts w:ascii="Arial" w:eastAsiaTheme="minorEastAsia" w:hAnsi="Arial" w:cs="Arial"/>
          <w:b/>
          <w:bCs/>
          <w:kern w:val="24"/>
          <w:sz w:val="22"/>
          <w:szCs w:val="22"/>
          <w:lang w:val="en-IE"/>
        </w:rPr>
      </w:pPr>
    </w:p>
    <w:p w14:paraId="3B5870AC" w14:textId="77777777" w:rsidR="00232CBA" w:rsidRDefault="00232CBA">
      <w:pPr>
        <w:rPr>
          <w:rFonts w:ascii="Arial" w:eastAsiaTheme="minorEastAsia" w:hAnsi="Arial" w:cs="Arial"/>
          <w:b/>
          <w:bCs/>
          <w:kern w:val="24"/>
          <w:lang w:val="en-IE" w:eastAsia="de-DE"/>
        </w:rPr>
      </w:pPr>
      <w:r>
        <w:rPr>
          <w:rFonts w:ascii="Arial" w:eastAsiaTheme="minorEastAsia" w:hAnsi="Arial" w:cs="Arial"/>
          <w:b/>
          <w:bCs/>
          <w:kern w:val="24"/>
          <w:lang w:val="en-IE"/>
        </w:rPr>
        <w:br w:type="page"/>
      </w:r>
    </w:p>
    <w:p w14:paraId="4AE7496E" w14:textId="77777777" w:rsidR="00611DF7" w:rsidRDefault="00611DF7" w:rsidP="00D03458">
      <w:pPr>
        <w:pStyle w:val="StandardWeb"/>
        <w:rPr>
          <w:rFonts w:ascii="Arial" w:eastAsiaTheme="minorEastAsia" w:hAnsi="Arial" w:cs="Arial"/>
          <w:b/>
          <w:bCs/>
          <w:kern w:val="24"/>
          <w:sz w:val="22"/>
          <w:szCs w:val="22"/>
          <w:lang w:val="en-I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03"/>
        <w:gridCol w:w="2410"/>
        <w:gridCol w:w="5803"/>
      </w:tblGrid>
      <w:tr w:rsidR="00611DF7" w:rsidRPr="003326A5" w14:paraId="575ED71A" w14:textId="77777777" w:rsidTr="0099291F">
        <w:trPr>
          <w:trHeight w:val="502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14:paraId="25F8DDB9" w14:textId="01D0ABC7" w:rsidR="00611DF7" w:rsidRPr="00F63B84" w:rsidRDefault="00962295" w:rsidP="00F30B26">
            <w:pPr>
              <w:pStyle w:val="StandardWeb"/>
              <w:tabs>
                <w:tab w:val="right" w:pos="9280"/>
              </w:tabs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proofErr w:type="spellStart"/>
            <w:r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E</w:t>
            </w:r>
            <w:r w:rsidR="00D91D96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scursione</w:t>
            </w:r>
            <w:proofErr w:type="spellEnd"/>
            <w:r w:rsidR="00611DF7" w:rsidRPr="00F63B84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ab/>
            </w:r>
            <w:proofErr w:type="spellStart"/>
            <w:r w:rsidR="00D91D96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Giovedì</w:t>
            </w:r>
            <w:proofErr w:type="spellEnd"/>
            <w:r w:rsidR="00D91D96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 xml:space="preserve">, 20 </w:t>
            </w:r>
            <w:proofErr w:type="spellStart"/>
            <w:r w:rsidR="00D91D96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giugno</w:t>
            </w:r>
            <w:proofErr w:type="spellEnd"/>
            <w:r w:rsidR="00D91D96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 xml:space="preserve"> 2024</w:t>
            </w:r>
          </w:p>
        </w:tc>
      </w:tr>
      <w:tr w:rsidR="005F40CB" w:rsidRPr="00A25814" w14:paraId="115A2217" w14:textId="77777777" w:rsidTr="0099291F">
        <w:trPr>
          <w:trHeight w:val="379"/>
        </w:trPr>
        <w:tc>
          <w:tcPr>
            <w:tcW w:w="1280" w:type="dxa"/>
            <w:vMerge w:val="restart"/>
          </w:tcPr>
          <w:p w14:paraId="6C6ED290" w14:textId="5305D470" w:rsidR="005F40CB" w:rsidRDefault="005F40CB" w:rsidP="00962295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proofErr w:type="spellStart"/>
            <w:r w:rsidRPr="00611DF7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E</w:t>
            </w:r>
            <w:r w:rsidR="00D91D96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scursione</w:t>
            </w:r>
            <w:proofErr w:type="spellEnd"/>
            <w:r w:rsidRPr="00611DF7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2410" w:type="dxa"/>
          </w:tcPr>
          <w:p w14:paraId="7290E182" w14:textId="1232ADB8" w:rsidR="005F40CB" w:rsidRPr="00F63B84" w:rsidRDefault="00962295" w:rsidP="00611DF7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5F40CB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9:30</w:t>
            </w:r>
            <w:r w:rsidR="005F40CB"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</w:t>
            </w:r>
            <w:r w:rsidR="00232CBA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</w:t>
            </w:r>
            <w:r w:rsidR="005F40CB"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– </w:t>
            </w:r>
            <w:r w:rsidR="005F40CB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10:45 </w:t>
            </w:r>
          </w:p>
        </w:tc>
        <w:tc>
          <w:tcPr>
            <w:tcW w:w="5803" w:type="dxa"/>
          </w:tcPr>
          <w:p w14:paraId="3B283A87" w14:textId="4BA234F5" w:rsidR="005F40CB" w:rsidRPr="00563D9D" w:rsidRDefault="00D91D96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</w:pPr>
            <w:r w:rsidRPr="00563D9D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it-IT"/>
              </w:rPr>
              <w:t>T</w:t>
            </w:r>
            <w:r w:rsidRPr="00D91D96">
              <w:rPr>
                <w:rFonts w:ascii="Arial" w:eastAsiaTheme="minorEastAsia" w:hAnsi="Arial" w:cs="Arial"/>
                <w:kern w:val="24"/>
                <w:lang w:val="it-IT"/>
              </w:rPr>
              <w:t>rasferimento in a</w:t>
            </w:r>
            <w:r>
              <w:rPr>
                <w:rFonts w:ascii="Arial" w:eastAsiaTheme="minorEastAsia" w:hAnsi="Arial" w:cs="Arial"/>
                <w:kern w:val="24"/>
                <w:lang w:val="it-IT"/>
              </w:rPr>
              <w:t>uto</w:t>
            </w:r>
            <w:r w:rsidRPr="00D91D96">
              <w:rPr>
                <w:rFonts w:ascii="Arial" w:eastAsiaTheme="minorEastAsia" w:hAnsi="Arial" w:cs="Arial"/>
                <w:kern w:val="24"/>
                <w:lang w:val="it-IT"/>
              </w:rPr>
              <w:t>bus</w:t>
            </w:r>
            <w:r>
              <w:rPr>
                <w:rFonts w:eastAsiaTheme="minorEastAsia"/>
                <w:kern w:val="24"/>
                <w:lang w:val="it-IT"/>
              </w:rPr>
              <w:t xml:space="preserve"> </w:t>
            </w:r>
            <w:r w:rsidRPr="00BD76B2">
              <w:rPr>
                <w:rFonts w:ascii="Arial" w:eastAsiaTheme="minorEastAsia" w:hAnsi="Arial" w:cs="Arial"/>
                <w:kern w:val="24"/>
                <w:lang w:val="it-IT"/>
              </w:rPr>
              <w:t>alla stazione della funivia</w:t>
            </w:r>
            <w:r>
              <w:rPr>
                <w:rFonts w:eastAsiaTheme="minorEastAsia"/>
                <w:kern w:val="24"/>
                <w:lang w:val="it-IT"/>
              </w:rPr>
              <w:t xml:space="preserve"> </w:t>
            </w:r>
            <w:r w:rsidR="00BD76B2" w:rsidRPr="00BD76B2">
              <w:rPr>
                <w:rFonts w:ascii="Arial" w:eastAsiaTheme="minorEastAsia" w:hAnsi="Arial" w:cs="Arial"/>
                <w:kern w:val="24"/>
                <w:lang w:val="it-IT"/>
              </w:rPr>
              <w:t>di</w:t>
            </w:r>
            <w:r w:rsidR="00BD76B2">
              <w:rPr>
                <w:rFonts w:eastAsiaTheme="minorEastAsia"/>
                <w:bCs/>
                <w:kern w:val="24"/>
                <w:lang w:val="it-IT"/>
              </w:rPr>
              <w:t xml:space="preserve"> </w:t>
            </w:r>
            <w:proofErr w:type="spellStart"/>
            <w:r w:rsidR="005F40CB" w:rsidRPr="00563D9D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it-IT"/>
              </w:rPr>
              <w:t>Grouse</w:t>
            </w:r>
            <w:proofErr w:type="spellEnd"/>
            <w:r w:rsidR="005F40CB" w:rsidRPr="00563D9D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it-IT"/>
              </w:rPr>
              <w:t xml:space="preserve"> Mountain</w:t>
            </w:r>
          </w:p>
        </w:tc>
      </w:tr>
      <w:tr w:rsidR="005F40CB" w:rsidRPr="00A25814" w14:paraId="659D2397" w14:textId="77777777" w:rsidTr="0099291F">
        <w:trPr>
          <w:trHeight w:val="427"/>
        </w:trPr>
        <w:tc>
          <w:tcPr>
            <w:tcW w:w="1280" w:type="dxa"/>
            <w:vMerge/>
          </w:tcPr>
          <w:p w14:paraId="49DA860D" w14:textId="77777777" w:rsidR="005F40CB" w:rsidRPr="00563D9D" w:rsidRDefault="005F40CB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14:paraId="5F557551" w14:textId="6F8FDBE3" w:rsidR="005F40CB" w:rsidRPr="00F63B84" w:rsidRDefault="005F40CB" w:rsidP="00611DF7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10</w:t>
            </w:r>
            <w:r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: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45 </w:t>
            </w:r>
            <w:r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– 1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2</w:t>
            </w:r>
            <w:r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: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3</w:t>
            </w:r>
            <w:r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0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5803" w:type="dxa"/>
          </w:tcPr>
          <w:p w14:paraId="6C828109" w14:textId="797650A2" w:rsidR="005F40CB" w:rsidRPr="00563D9D" w:rsidRDefault="00BB015B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</w:pPr>
            <w:r w:rsidRPr="00563D9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  <w:t>V</w:t>
            </w:r>
            <w:r w:rsidR="005F40CB" w:rsidRPr="00563D9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  <w:t>isit</w:t>
            </w:r>
            <w:r w:rsidRPr="00563D9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  <w:t>a di</w:t>
            </w:r>
            <w:r w:rsidR="005F40CB" w:rsidRPr="00563D9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5F40CB" w:rsidRPr="00563D9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  <w:t>Grouse</w:t>
            </w:r>
            <w:proofErr w:type="spellEnd"/>
            <w:r w:rsidR="005F40CB" w:rsidRPr="00563D9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  <w:t xml:space="preserve"> Mountain</w:t>
            </w:r>
            <w:r w:rsidRPr="00563D9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  <w:t>, in esercizio tutto l´anno</w:t>
            </w:r>
          </w:p>
        </w:tc>
      </w:tr>
      <w:tr w:rsidR="005F40CB" w:rsidRPr="00F63B84" w14:paraId="3730C5B3" w14:textId="77777777" w:rsidTr="0099291F">
        <w:trPr>
          <w:trHeight w:val="403"/>
        </w:trPr>
        <w:tc>
          <w:tcPr>
            <w:tcW w:w="1280" w:type="dxa"/>
            <w:vMerge/>
          </w:tcPr>
          <w:p w14:paraId="586B324B" w14:textId="77777777" w:rsidR="005F40CB" w:rsidRPr="00563D9D" w:rsidRDefault="005F40CB" w:rsidP="005F40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14:paraId="23754A4E" w14:textId="3FBF8673" w:rsidR="005F40CB" w:rsidRPr="00F63B84" w:rsidRDefault="005F40CB" w:rsidP="005F40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12</w:t>
            </w:r>
            <w:r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: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3</w:t>
            </w:r>
            <w:r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0 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</w:t>
            </w:r>
            <w:r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– 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</w:t>
            </w:r>
            <w:r w:rsidR="00D91D96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3</w:t>
            </w:r>
            <w:r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: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3</w:t>
            </w:r>
            <w:r w:rsidRPr="00F63B84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0 </w:t>
            </w:r>
          </w:p>
        </w:tc>
        <w:tc>
          <w:tcPr>
            <w:tcW w:w="5803" w:type="dxa"/>
          </w:tcPr>
          <w:p w14:paraId="65B04AC1" w14:textId="359D38B2" w:rsidR="005F40CB" w:rsidRPr="00BB015B" w:rsidRDefault="00BB015B" w:rsidP="005F40CB">
            <w:pPr>
              <w:pStyle w:val="StandardWeb"/>
              <w:rPr>
                <w:rStyle w:val="Fett"/>
                <w:rFonts w:ascii="Arial" w:hAnsi="Arial" w:cs="Arial"/>
                <w:b w:val="0"/>
                <w:bCs w:val="0"/>
                <w:sz w:val="22"/>
                <w:szCs w:val="22"/>
                <w:lang w:val="en-IE"/>
              </w:rPr>
            </w:pPr>
            <w:r w:rsidRPr="00BB015B">
              <w:rPr>
                <w:rStyle w:val="Fett"/>
                <w:rFonts w:ascii="Arial" w:hAnsi="Arial" w:cs="Arial"/>
                <w:b w:val="0"/>
                <w:bCs w:val="0"/>
                <w:sz w:val="22"/>
                <w:szCs w:val="22"/>
                <w:lang w:val="en-IE"/>
              </w:rPr>
              <w:t>P</w:t>
            </w:r>
            <w:proofErr w:type="spellStart"/>
            <w:r w:rsidRPr="00BB015B">
              <w:rPr>
                <w:rStyle w:val="Fett"/>
                <w:rFonts w:ascii="Arial" w:hAnsi="Arial" w:cs="Arial"/>
                <w:b w:val="0"/>
                <w:bCs w:val="0"/>
              </w:rPr>
              <w:t>ranzo</w:t>
            </w:r>
            <w:proofErr w:type="spellEnd"/>
          </w:p>
        </w:tc>
      </w:tr>
      <w:tr w:rsidR="005F40CB" w:rsidRPr="00556E64" w14:paraId="628E9664" w14:textId="77777777" w:rsidTr="0099291F">
        <w:trPr>
          <w:trHeight w:val="403"/>
        </w:trPr>
        <w:tc>
          <w:tcPr>
            <w:tcW w:w="1280" w:type="dxa"/>
            <w:vMerge/>
          </w:tcPr>
          <w:p w14:paraId="651D39F8" w14:textId="77777777" w:rsidR="005F40CB" w:rsidRDefault="005F40CB" w:rsidP="005F40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2D45C60C" w14:textId="5941F8C9" w:rsidR="005F40CB" w:rsidRPr="00F63B84" w:rsidRDefault="00962295" w:rsidP="005F40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D91D96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13</w:t>
            </w:r>
            <w:r w:rsidR="005F40CB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:30 –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</w:t>
            </w:r>
            <w:r w:rsidR="00D91D96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14:</w:t>
            </w:r>
            <w:r w:rsidR="005F40CB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15 </w:t>
            </w:r>
          </w:p>
        </w:tc>
        <w:tc>
          <w:tcPr>
            <w:tcW w:w="5803" w:type="dxa"/>
          </w:tcPr>
          <w:p w14:paraId="68CB83DD" w14:textId="3CCE8214" w:rsidR="005F40CB" w:rsidRPr="00563D9D" w:rsidRDefault="00BB015B" w:rsidP="005F40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</w:pP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Viaggio di ritorno in funivia e autobus</w:t>
            </w:r>
            <w:r w:rsidR="005F40CB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 xml:space="preserve"> </w:t>
            </w:r>
          </w:p>
        </w:tc>
      </w:tr>
      <w:tr w:rsidR="005F40CB" w:rsidRPr="00A25814" w14:paraId="693EA29D" w14:textId="77777777" w:rsidTr="0099291F">
        <w:trPr>
          <w:trHeight w:val="403"/>
        </w:trPr>
        <w:tc>
          <w:tcPr>
            <w:tcW w:w="1280" w:type="dxa"/>
            <w:vMerge/>
          </w:tcPr>
          <w:p w14:paraId="132C63C1" w14:textId="77777777" w:rsidR="005F40CB" w:rsidRPr="00563D9D" w:rsidRDefault="005F40CB" w:rsidP="005F40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14:paraId="28FBAC65" w14:textId="63AA993E" w:rsidR="005F40CB" w:rsidRDefault="00962295" w:rsidP="005F40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 w:rsidRPr="00563D9D">
              <w:rPr>
                <w:rStyle w:val="Fett"/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  </w:t>
            </w:r>
            <w:r w:rsidR="00D91D96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14</w:t>
            </w:r>
            <w:r w:rsidR="005F40CB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:15 –</w:t>
            </w:r>
            <w:r w:rsidR="00D91D96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16</w:t>
            </w:r>
            <w:r w:rsidR="005F40CB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:15 </w:t>
            </w:r>
          </w:p>
        </w:tc>
        <w:tc>
          <w:tcPr>
            <w:tcW w:w="5803" w:type="dxa"/>
          </w:tcPr>
          <w:p w14:paraId="5A116AE4" w14:textId="3ECB5A5A" w:rsidR="005F40CB" w:rsidRPr="00563D9D" w:rsidRDefault="005F40CB" w:rsidP="005F40CB">
            <w:pPr>
              <w:pStyle w:val="StandardWeb"/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it-IT"/>
              </w:rPr>
            </w:pPr>
            <w:proofErr w:type="spellStart"/>
            <w:r w:rsidRPr="00563D9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  <w:t>Capilano</w:t>
            </w:r>
            <w:proofErr w:type="spellEnd"/>
            <w:r w:rsidRPr="00563D9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D9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  <w:t>Suspension</w:t>
            </w:r>
            <w:proofErr w:type="spellEnd"/>
            <w:r w:rsidRPr="00563D9D">
              <w:rPr>
                <w:rFonts w:ascii="Arial" w:eastAsiaTheme="minorEastAsia" w:hAnsi="Arial" w:cs="Arial"/>
                <w:b/>
                <w:bCs/>
                <w:kern w:val="24"/>
                <w:sz w:val="22"/>
                <w:szCs w:val="22"/>
                <w:lang w:val="it-IT"/>
              </w:rPr>
              <w:t xml:space="preserve"> Bridge</w:t>
            </w: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 xml:space="preserve"> (</w:t>
            </w:r>
            <w:r w:rsidR="00BB015B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opzi</w:t>
            </w:r>
            <w:r w:rsidR="00952669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o</w:t>
            </w:r>
            <w:r w:rsidR="00BB015B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ne per l´autobus diretto per l´Hyatt Hotel)</w:t>
            </w:r>
          </w:p>
        </w:tc>
      </w:tr>
      <w:tr w:rsidR="005F40CB" w:rsidRPr="00A25814" w14:paraId="0FC8D9F1" w14:textId="77777777" w:rsidTr="0099291F">
        <w:trPr>
          <w:trHeight w:val="403"/>
        </w:trPr>
        <w:tc>
          <w:tcPr>
            <w:tcW w:w="1280" w:type="dxa"/>
            <w:vMerge/>
          </w:tcPr>
          <w:p w14:paraId="22F14F8E" w14:textId="77777777" w:rsidR="005F40CB" w:rsidRPr="00563D9D" w:rsidRDefault="005F40CB" w:rsidP="005F40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14:paraId="1E85D15B" w14:textId="3C593383" w:rsidR="005F40CB" w:rsidRDefault="00962295" w:rsidP="005F40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 w:rsidRPr="00563D9D">
              <w:rPr>
                <w:rStyle w:val="Fett"/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 </w:t>
            </w:r>
            <w:r w:rsidR="00D91D96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16</w:t>
            </w:r>
            <w:r w:rsidR="005F40CB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:</w:t>
            </w:r>
            <w:r w:rsidR="00B461D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15</w:t>
            </w:r>
            <w:r w:rsidR="005F40CB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– </w:t>
            </w:r>
            <w:r w:rsidR="00D91D96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17</w:t>
            </w:r>
            <w:r w:rsidR="005F40CB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:15 </w:t>
            </w:r>
          </w:p>
        </w:tc>
        <w:tc>
          <w:tcPr>
            <w:tcW w:w="5803" w:type="dxa"/>
          </w:tcPr>
          <w:p w14:paraId="0EBD5093" w14:textId="4C7B1810" w:rsidR="005F40CB" w:rsidRPr="005F40CB" w:rsidRDefault="00BB015B" w:rsidP="005F40CB">
            <w:pPr>
              <w:pStyle w:val="StandardWeb"/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n-IE"/>
              </w:rPr>
            </w:pPr>
            <w:proofErr w:type="spellStart"/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Trasferimento</w:t>
            </w:r>
            <w:proofErr w:type="spellEnd"/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 in </w:t>
            </w:r>
            <w:proofErr w:type="spellStart"/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autobus</w:t>
            </w:r>
            <w:proofErr w:type="spellEnd"/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all´</w:t>
            </w:r>
            <w:r w:rsidR="005F40CB" w:rsidRPr="00992A41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Hotel</w:t>
            </w:r>
            <w:proofErr w:type="spellEnd"/>
            <w:r w:rsidR="005F40CB" w:rsidRPr="00992A41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 </w:t>
            </w:r>
          </w:p>
        </w:tc>
      </w:tr>
    </w:tbl>
    <w:p w14:paraId="275DB16B" w14:textId="77777777" w:rsidR="00611DF7" w:rsidRDefault="00611DF7" w:rsidP="00D03458">
      <w:pPr>
        <w:pStyle w:val="StandardWeb"/>
        <w:rPr>
          <w:rFonts w:ascii="Arial" w:eastAsiaTheme="minorEastAsia" w:hAnsi="Arial" w:cs="Arial"/>
          <w:b/>
          <w:bCs/>
          <w:kern w:val="24"/>
          <w:sz w:val="22"/>
          <w:szCs w:val="22"/>
          <w:lang w:val="en-I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03"/>
        <w:gridCol w:w="2410"/>
        <w:gridCol w:w="5803"/>
      </w:tblGrid>
      <w:tr w:rsidR="007E2F53" w:rsidRPr="003326A5" w14:paraId="5DF6F2C0" w14:textId="77777777" w:rsidTr="0099291F">
        <w:trPr>
          <w:trHeight w:val="502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14:paraId="506C188E" w14:textId="3938F285" w:rsidR="007E2F53" w:rsidRPr="00F63B84" w:rsidRDefault="008D264D" w:rsidP="00F30B26">
            <w:pPr>
              <w:pStyle w:val="StandardWeb"/>
              <w:tabs>
                <w:tab w:val="right" w:pos="9246"/>
              </w:tabs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proofErr w:type="spellStart"/>
            <w:r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Escursione</w:t>
            </w:r>
            <w:proofErr w:type="spellEnd"/>
            <w:r w:rsidR="007E2F53" w:rsidRPr="00F63B84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ab/>
            </w:r>
            <w:proofErr w:type="spellStart"/>
            <w:r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Venerdì</w:t>
            </w:r>
            <w:proofErr w:type="spellEnd"/>
            <w:r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 xml:space="preserve">, 21 </w:t>
            </w:r>
            <w:proofErr w:type="spellStart"/>
            <w:r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giugno</w:t>
            </w:r>
            <w:proofErr w:type="spellEnd"/>
            <w:r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 xml:space="preserve"> 2024</w:t>
            </w:r>
          </w:p>
        </w:tc>
      </w:tr>
      <w:tr w:rsidR="007E2F53" w:rsidRPr="00A25814" w14:paraId="04D30669" w14:textId="77777777" w:rsidTr="0099291F">
        <w:trPr>
          <w:trHeight w:val="379"/>
        </w:trPr>
        <w:tc>
          <w:tcPr>
            <w:tcW w:w="1280" w:type="dxa"/>
            <w:vMerge w:val="restart"/>
          </w:tcPr>
          <w:p w14:paraId="65CB908E" w14:textId="4788AD73" w:rsidR="007E2F53" w:rsidRDefault="008D264D" w:rsidP="00962295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proofErr w:type="spellStart"/>
            <w:r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>Escursione</w:t>
            </w:r>
            <w:proofErr w:type="spellEnd"/>
            <w:r w:rsidR="007E2F53" w:rsidRPr="00611DF7"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2410" w:type="dxa"/>
          </w:tcPr>
          <w:p w14:paraId="4D758B80" w14:textId="503B340B" w:rsidR="007E2F53" w:rsidRPr="00F63B84" w:rsidRDefault="00962295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7E2F5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8:00 – 10:15</w:t>
            </w:r>
          </w:p>
        </w:tc>
        <w:tc>
          <w:tcPr>
            <w:tcW w:w="5803" w:type="dxa"/>
          </w:tcPr>
          <w:p w14:paraId="31758744" w14:textId="24883C05" w:rsidR="007E2F53" w:rsidRPr="007E2F53" w:rsidRDefault="008D264D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proofErr w:type="spellStart"/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A</w:t>
            </w:r>
            <w:r w:rsidRPr="00563D9D">
              <w:rPr>
                <w:rFonts w:eastAsiaTheme="minorEastAsia"/>
                <w:kern w:val="24"/>
                <w:lang w:val="en-IE"/>
              </w:rPr>
              <w:t>utobus</w:t>
            </w:r>
            <w:proofErr w:type="spellEnd"/>
            <w:r w:rsidRPr="00563D9D">
              <w:rPr>
                <w:rFonts w:eastAsiaTheme="minorEastAsia"/>
                <w:kern w:val="24"/>
                <w:lang w:val="en-IE"/>
              </w:rPr>
              <w:t xml:space="preserve"> per </w:t>
            </w:r>
            <w:r w:rsidR="007E2F53" w:rsidRPr="007E2F53">
              <w:rPr>
                <w:rFonts w:ascii="Arial" w:eastAsiaTheme="minorEastAsia" w:hAnsi="Arial" w:cs="Arial"/>
                <w:bCs/>
                <w:kern w:val="24"/>
                <w:sz w:val="22"/>
                <w:szCs w:val="22"/>
                <w:lang w:val="en-IE"/>
              </w:rPr>
              <w:t>Whistler Mountain/Blackcomb</w:t>
            </w:r>
          </w:p>
        </w:tc>
      </w:tr>
      <w:tr w:rsidR="007E2F53" w:rsidRPr="00A25814" w14:paraId="4249E1A4" w14:textId="77777777" w:rsidTr="0099291F">
        <w:trPr>
          <w:trHeight w:val="427"/>
        </w:trPr>
        <w:tc>
          <w:tcPr>
            <w:tcW w:w="1280" w:type="dxa"/>
            <w:vMerge/>
          </w:tcPr>
          <w:p w14:paraId="2EA9A14B" w14:textId="77777777" w:rsidR="007E2F53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3C9D8819" w14:textId="57714821" w:rsidR="007E2F53" w:rsidRPr="00F63B84" w:rsidRDefault="007E2F53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10:15 – 12:30 </w:t>
            </w:r>
          </w:p>
        </w:tc>
        <w:tc>
          <w:tcPr>
            <w:tcW w:w="5803" w:type="dxa"/>
          </w:tcPr>
          <w:p w14:paraId="027AF65C" w14:textId="12C7D73F" w:rsidR="007E2F53" w:rsidRPr="00563D9D" w:rsidRDefault="007E2F53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it-IT"/>
              </w:rPr>
            </w:pPr>
            <w:proofErr w:type="spellStart"/>
            <w:r w:rsidRPr="00563D9D"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it-IT"/>
              </w:rPr>
              <w:t>Blackcomb</w:t>
            </w:r>
            <w:proofErr w:type="spellEnd"/>
            <w:r w:rsidRPr="00563D9D"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it-IT"/>
              </w:rPr>
              <w:t xml:space="preserve">, </w:t>
            </w:r>
            <w:r w:rsidR="008D264D" w:rsidRPr="00563D9D"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it-IT"/>
              </w:rPr>
              <w:t>viaggio in funivia</w:t>
            </w:r>
            <w:r w:rsidRPr="00563D9D"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it-IT"/>
              </w:rPr>
              <w:t xml:space="preserve">, </w:t>
            </w:r>
            <w:r w:rsidR="008D264D" w:rsidRPr="00563D9D"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it-IT"/>
              </w:rPr>
              <w:t>attraversamento di</w:t>
            </w:r>
            <w:r w:rsidRPr="00563D9D"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it-IT"/>
              </w:rPr>
              <w:t xml:space="preserve"> Peak 2 Peak</w:t>
            </w:r>
          </w:p>
        </w:tc>
      </w:tr>
      <w:tr w:rsidR="007E2F53" w:rsidRPr="00A25814" w14:paraId="686F4230" w14:textId="77777777" w:rsidTr="0099291F">
        <w:trPr>
          <w:trHeight w:val="403"/>
        </w:trPr>
        <w:tc>
          <w:tcPr>
            <w:tcW w:w="1280" w:type="dxa"/>
            <w:vMerge/>
          </w:tcPr>
          <w:p w14:paraId="27622F97" w14:textId="77777777" w:rsidR="007E2F53" w:rsidRPr="00563D9D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14:paraId="7CC88A9E" w14:textId="6BBEBFF3" w:rsidR="007E2F53" w:rsidRPr="00F63B84" w:rsidRDefault="007E2F53" w:rsidP="007E2F53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12:30 – 1</w:t>
            </w:r>
            <w:r w:rsidR="008D264D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3</w:t>
            </w: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:15 </w:t>
            </w:r>
          </w:p>
        </w:tc>
        <w:tc>
          <w:tcPr>
            <w:tcW w:w="5803" w:type="dxa"/>
          </w:tcPr>
          <w:p w14:paraId="347ADCA4" w14:textId="5DC5EFD8" w:rsidR="007E2F53" w:rsidRPr="00563D9D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</w:pPr>
            <w:r w:rsidRPr="00563D9D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>Presenta</w:t>
            </w:r>
            <w:r w:rsidR="008D264D" w:rsidRPr="00563D9D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>zione delle</w:t>
            </w:r>
            <w:r w:rsidRPr="00563D9D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 xml:space="preserve"> 4 S</w:t>
            </w:r>
            <w:r w:rsidR="008D264D" w:rsidRPr="00563D9D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 xml:space="preserve">tagioni di esercizio di </w:t>
            </w:r>
            <w:r w:rsidRPr="00563D9D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 xml:space="preserve">Whistler Mountain </w:t>
            </w:r>
            <w:r w:rsidR="008D264D" w:rsidRPr="00563D9D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>presso il</w:t>
            </w:r>
            <w:r w:rsidRPr="00563D9D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63D9D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>Roundhouse</w:t>
            </w:r>
            <w:proofErr w:type="spellEnd"/>
            <w:r w:rsidRPr="00563D9D"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  <w:t xml:space="preserve"> Lodge</w:t>
            </w:r>
          </w:p>
        </w:tc>
      </w:tr>
      <w:tr w:rsidR="007E2F53" w:rsidRPr="003326A5" w14:paraId="14518FAB" w14:textId="77777777" w:rsidTr="0099291F">
        <w:trPr>
          <w:trHeight w:val="403"/>
        </w:trPr>
        <w:tc>
          <w:tcPr>
            <w:tcW w:w="1280" w:type="dxa"/>
            <w:vMerge/>
          </w:tcPr>
          <w:p w14:paraId="0F4B17A3" w14:textId="77777777" w:rsidR="007E2F53" w:rsidRPr="00563D9D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14:paraId="4ED686C8" w14:textId="62A7E4AB" w:rsidR="007E2F53" w:rsidRPr="00F63B84" w:rsidRDefault="00962295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 w:rsidRPr="00563D9D">
              <w:rPr>
                <w:rStyle w:val="Fett"/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  </w:t>
            </w:r>
            <w:r w:rsidR="008D264D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13</w:t>
            </w:r>
            <w:r w:rsidR="007E2F5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:15 –</w:t>
            </w:r>
            <w:r w:rsidR="008D264D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14</w:t>
            </w:r>
            <w:r w:rsidR="007E2F5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:15 </w:t>
            </w:r>
          </w:p>
        </w:tc>
        <w:tc>
          <w:tcPr>
            <w:tcW w:w="5803" w:type="dxa"/>
          </w:tcPr>
          <w:p w14:paraId="16FD73D6" w14:textId="6339F881" w:rsidR="007E2F53" w:rsidRPr="005F40CB" w:rsidRDefault="008D264D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Pranzo al</w:t>
            </w:r>
            <w:r w:rsidR="007E2F53" w:rsidRPr="00992A41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 Roundhouse Lodge</w:t>
            </w:r>
          </w:p>
        </w:tc>
      </w:tr>
      <w:tr w:rsidR="007E2F53" w:rsidRPr="00F63B84" w14:paraId="1A390365" w14:textId="77777777" w:rsidTr="0099291F">
        <w:trPr>
          <w:trHeight w:val="403"/>
        </w:trPr>
        <w:tc>
          <w:tcPr>
            <w:tcW w:w="1280" w:type="dxa"/>
            <w:vMerge/>
          </w:tcPr>
          <w:p w14:paraId="18014C12" w14:textId="77777777" w:rsidR="007E2F53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04D003D1" w14:textId="7C98BE79" w:rsidR="007E2F53" w:rsidRDefault="00962295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8D264D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14</w:t>
            </w:r>
            <w:r w:rsidR="007E2F5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:15 –</w:t>
            </w:r>
            <w:r w:rsidR="008D264D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15</w:t>
            </w:r>
            <w:r w:rsidR="007E2F5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:00 </w:t>
            </w:r>
          </w:p>
        </w:tc>
        <w:tc>
          <w:tcPr>
            <w:tcW w:w="5803" w:type="dxa"/>
          </w:tcPr>
          <w:p w14:paraId="3B2F2206" w14:textId="5515F29F" w:rsidR="007E2F53" w:rsidRPr="005F40CB" w:rsidRDefault="007E2F53" w:rsidP="009809CB">
            <w:pPr>
              <w:pStyle w:val="StandardWeb"/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n-IE"/>
              </w:rPr>
            </w:pPr>
            <w:proofErr w:type="spellStart"/>
            <w:r w:rsidRPr="00992A41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R</w:t>
            </w:r>
            <w:r w:rsidR="008D264D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itorno</w:t>
            </w:r>
            <w:proofErr w:type="spellEnd"/>
            <w:r w:rsidR="008D264D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 xml:space="preserve"> in </w:t>
            </w:r>
            <w:proofErr w:type="spellStart"/>
            <w:r w:rsidR="008D264D">
              <w:rPr>
                <w:rFonts w:ascii="Arial" w:eastAsiaTheme="minorEastAsia" w:hAnsi="Arial" w:cs="Arial"/>
                <w:kern w:val="24"/>
                <w:sz w:val="22"/>
                <w:szCs w:val="22"/>
                <w:lang w:val="en-IE"/>
              </w:rPr>
              <w:t>funivia</w:t>
            </w:r>
            <w:proofErr w:type="spellEnd"/>
          </w:p>
        </w:tc>
      </w:tr>
      <w:tr w:rsidR="007E2F53" w:rsidRPr="00A25814" w14:paraId="6BCC7E58" w14:textId="77777777" w:rsidTr="0099291F">
        <w:trPr>
          <w:trHeight w:val="403"/>
        </w:trPr>
        <w:tc>
          <w:tcPr>
            <w:tcW w:w="1280" w:type="dxa"/>
            <w:vMerge/>
          </w:tcPr>
          <w:p w14:paraId="1843EA8C" w14:textId="77777777" w:rsidR="007E2F53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0089C0D3" w14:textId="0AD014E8" w:rsidR="007E2F53" w:rsidRDefault="00962295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8D264D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15</w:t>
            </w:r>
            <w:r w:rsidR="007E2F5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:00 – </w:t>
            </w:r>
            <w:r w:rsidR="008D264D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16</w:t>
            </w:r>
            <w:r w:rsidR="007E2F5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:00 </w:t>
            </w:r>
          </w:p>
        </w:tc>
        <w:tc>
          <w:tcPr>
            <w:tcW w:w="5803" w:type="dxa"/>
          </w:tcPr>
          <w:p w14:paraId="3FB70876" w14:textId="5EE8195D" w:rsidR="007E2F53" w:rsidRPr="00563D9D" w:rsidRDefault="00952669" w:rsidP="007E2F53">
            <w:pPr>
              <w:pStyle w:val="StandardWeb"/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</w:pP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Trasferimento in autobus a</w:t>
            </w:r>
            <w:r w:rsidR="007E2F53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7E2F53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Squamish</w:t>
            </w:r>
            <w:proofErr w:type="spellEnd"/>
            <w:r w:rsidR="007E2F53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 xml:space="preserve"> (op</w:t>
            </w: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z</w:t>
            </w:r>
            <w:r w:rsidR="007E2F53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io</w:t>
            </w: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ne</w:t>
            </w:r>
            <w:r w:rsidR="007E2F53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 xml:space="preserve"> </w:t>
            </w: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 xml:space="preserve"> per l´autobus diretto per l´</w:t>
            </w:r>
            <w:r w:rsidR="007E2F53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Hyatt Ho</w:t>
            </w: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tel</w:t>
            </w:r>
            <w:r w:rsidR="007E2F53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, arri</w:t>
            </w: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vo presumibile alle 17:00</w:t>
            </w:r>
            <w:r w:rsidR="007E2F53"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)</w:t>
            </w:r>
          </w:p>
        </w:tc>
      </w:tr>
      <w:tr w:rsidR="007E2F53" w:rsidRPr="00F63B84" w14:paraId="69F09B89" w14:textId="77777777" w:rsidTr="0099291F">
        <w:trPr>
          <w:trHeight w:val="403"/>
        </w:trPr>
        <w:tc>
          <w:tcPr>
            <w:tcW w:w="1280" w:type="dxa"/>
            <w:vMerge/>
          </w:tcPr>
          <w:p w14:paraId="1F17D55B" w14:textId="77777777" w:rsidR="007E2F53" w:rsidRPr="00563D9D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14:paraId="7060C060" w14:textId="0FCEF89F" w:rsidR="007E2F53" w:rsidRDefault="00962295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 w:rsidRPr="00563D9D">
              <w:rPr>
                <w:rStyle w:val="Fett"/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  </w:t>
            </w:r>
            <w:r w:rsidR="008D264D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16</w:t>
            </w:r>
            <w:r w:rsidR="007E2F5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:00 – </w:t>
            </w:r>
            <w:r w:rsidR="008D264D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18</w:t>
            </w:r>
            <w:r w:rsidR="007E2F5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:00 </w:t>
            </w:r>
          </w:p>
        </w:tc>
        <w:tc>
          <w:tcPr>
            <w:tcW w:w="5803" w:type="dxa"/>
          </w:tcPr>
          <w:p w14:paraId="4AC1052E" w14:textId="0F26F07B" w:rsidR="007E2F53" w:rsidRPr="005F40CB" w:rsidRDefault="00952669" w:rsidP="009809CB">
            <w:pPr>
              <w:pStyle w:val="StandardWeb"/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n-IE"/>
              </w:rPr>
            </w:pPr>
            <w:r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n-IE"/>
              </w:rPr>
              <w:t>Funivia</w:t>
            </w:r>
            <w:r w:rsidR="007E2F53" w:rsidRPr="007E2F53"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en-IE"/>
              </w:rPr>
              <w:t xml:space="preserve"> Sea to Sky</w:t>
            </w:r>
          </w:p>
        </w:tc>
      </w:tr>
      <w:tr w:rsidR="007E2F53" w:rsidRPr="00556E64" w14:paraId="7C21D6D9" w14:textId="77777777" w:rsidTr="0099291F">
        <w:trPr>
          <w:trHeight w:val="403"/>
        </w:trPr>
        <w:tc>
          <w:tcPr>
            <w:tcW w:w="1280" w:type="dxa"/>
            <w:vMerge/>
          </w:tcPr>
          <w:p w14:paraId="4E8BD134" w14:textId="77777777" w:rsidR="007E2F53" w:rsidRDefault="007E2F53" w:rsidP="009809CB">
            <w:pPr>
              <w:pStyle w:val="StandardWeb"/>
              <w:rPr>
                <w:rStyle w:val="Fett"/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2410" w:type="dxa"/>
          </w:tcPr>
          <w:p w14:paraId="64E58A16" w14:textId="53B337B5" w:rsidR="007E2F53" w:rsidRDefault="00962295" w:rsidP="009809CB">
            <w:pPr>
              <w:pStyle w:val="StandardWeb"/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</w:pPr>
            <w:r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 </w:t>
            </w:r>
            <w:r w:rsidR="008D264D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18</w:t>
            </w:r>
            <w:r w:rsidR="007E2F5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>:00 –</w:t>
            </w:r>
            <w:r w:rsidR="008D264D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 19</w:t>
            </w:r>
            <w:r w:rsidR="007E2F53">
              <w:rPr>
                <w:rStyle w:val="Fett"/>
                <w:rFonts w:ascii="Arial" w:hAnsi="Arial" w:cs="Arial"/>
                <w:b w:val="0"/>
                <w:sz w:val="22"/>
                <w:szCs w:val="22"/>
                <w:lang w:val="en-IE"/>
              </w:rPr>
              <w:t xml:space="preserve">:00 </w:t>
            </w:r>
          </w:p>
        </w:tc>
        <w:tc>
          <w:tcPr>
            <w:tcW w:w="5803" w:type="dxa"/>
          </w:tcPr>
          <w:p w14:paraId="54EF51CC" w14:textId="6955BF1C" w:rsidR="007E2F53" w:rsidRPr="00563D9D" w:rsidRDefault="00952669" w:rsidP="009809CB">
            <w:pPr>
              <w:pStyle w:val="StandardWeb"/>
              <w:rPr>
                <w:rFonts w:ascii="Arial" w:eastAsiaTheme="minorEastAsia" w:hAnsi="Arial" w:cs="Arial"/>
                <w:b/>
                <w:kern w:val="24"/>
                <w:sz w:val="22"/>
                <w:szCs w:val="22"/>
                <w:lang w:val="it-IT"/>
              </w:rPr>
            </w:pPr>
            <w:r w:rsidRPr="00563D9D">
              <w:rPr>
                <w:rFonts w:ascii="Arial" w:eastAsiaTheme="minorEastAsia" w:hAnsi="Arial" w:cs="Arial"/>
                <w:kern w:val="24"/>
                <w:sz w:val="22"/>
                <w:szCs w:val="22"/>
                <w:lang w:val="it-IT"/>
              </w:rPr>
              <w:t>Trasferimento in autobus all´Hotel Hyatt di Vancouver</w:t>
            </w:r>
          </w:p>
        </w:tc>
      </w:tr>
    </w:tbl>
    <w:p w14:paraId="393C3792" w14:textId="77777777" w:rsidR="00992A41" w:rsidRPr="00563D9D" w:rsidRDefault="00992A41" w:rsidP="00992A41">
      <w:pPr>
        <w:pStyle w:val="StandardWeb"/>
        <w:spacing w:before="0" w:beforeAutospacing="0" w:after="160" w:afterAutospacing="0"/>
        <w:rPr>
          <w:rFonts w:ascii="Arial" w:eastAsiaTheme="minorEastAsia" w:hAnsi="Arial" w:cs="Arial"/>
          <w:kern w:val="24"/>
          <w:sz w:val="22"/>
          <w:szCs w:val="22"/>
          <w:lang w:val="it-IT"/>
        </w:rPr>
      </w:pPr>
    </w:p>
    <w:p w14:paraId="562CB5E1" w14:textId="14AA5213" w:rsidR="00992A41" w:rsidRPr="00870320" w:rsidRDefault="00992A41" w:rsidP="00992A41">
      <w:pPr>
        <w:pStyle w:val="StandardWeb"/>
        <w:spacing w:before="0" w:beforeAutospacing="0" w:after="160" w:afterAutospacing="0"/>
        <w:rPr>
          <w:rFonts w:ascii="Arial" w:eastAsiaTheme="minorEastAsia" w:hAnsi="Arial" w:cs="Arial"/>
          <w:b/>
          <w:bCs/>
          <w:kern w:val="24"/>
          <w:sz w:val="22"/>
          <w:szCs w:val="22"/>
          <w:u w:val="single"/>
          <w:lang w:val="it-IT"/>
        </w:rPr>
      </w:pPr>
      <w:r w:rsidRPr="00870320">
        <w:rPr>
          <w:rFonts w:ascii="Arial" w:eastAsiaTheme="minorEastAsia" w:hAnsi="Arial" w:cs="Arial"/>
          <w:b/>
          <w:bCs/>
          <w:kern w:val="24"/>
          <w:sz w:val="22"/>
          <w:szCs w:val="22"/>
          <w:u w:val="single"/>
          <w:lang w:val="it-IT"/>
        </w:rPr>
        <w:t>Not</w:t>
      </w:r>
      <w:r w:rsidR="00952669" w:rsidRPr="00870320">
        <w:rPr>
          <w:rFonts w:ascii="Arial" w:eastAsiaTheme="minorEastAsia" w:hAnsi="Arial" w:cs="Arial"/>
          <w:b/>
          <w:bCs/>
          <w:kern w:val="24"/>
          <w:sz w:val="22"/>
          <w:szCs w:val="22"/>
          <w:u w:val="single"/>
          <w:lang w:val="it-IT"/>
        </w:rPr>
        <w:t>a</w:t>
      </w:r>
      <w:r w:rsidRPr="00870320">
        <w:rPr>
          <w:rFonts w:ascii="Arial" w:eastAsiaTheme="minorEastAsia" w:hAnsi="Arial" w:cs="Arial"/>
          <w:b/>
          <w:bCs/>
          <w:kern w:val="24"/>
          <w:sz w:val="22"/>
          <w:szCs w:val="22"/>
          <w:u w:val="single"/>
          <w:lang w:val="it-IT"/>
        </w:rPr>
        <w:t xml:space="preserve">: </w:t>
      </w:r>
      <w:r w:rsidR="00952669" w:rsidRPr="00870320">
        <w:rPr>
          <w:rFonts w:ascii="Arial" w:eastAsiaTheme="minorEastAsia" w:hAnsi="Arial" w:cs="Arial"/>
          <w:b/>
          <w:bCs/>
          <w:kern w:val="24"/>
          <w:sz w:val="22"/>
          <w:szCs w:val="22"/>
          <w:u w:val="single"/>
          <w:lang w:val="it-IT"/>
        </w:rPr>
        <w:t>tutte le attività si svolgono od iniziano dall´Hotel Hyatt di Vancouver.</w:t>
      </w:r>
    </w:p>
    <w:sectPr w:rsidR="00992A41" w:rsidRPr="00870320" w:rsidSect="001A6400">
      <w:pgSz w:w="11906" w:h="16838"/>
      <w:pgMar w:top="851" w:right="849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1DAC"/>
    <w:multiLevelType w:val="hybridMultilevel"/>
    <w:tmpl w:val="289A02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344FC"/>
    <w:multiLevelType w:val="hybridMultilevel"/>
    <w:tmpl w:val="884C5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73937">
    <w:abstractNumId w:val="1"/>
  </w:num>
  <w:num w:numId="2" w16cid:durableId="87203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F0"/>
    <w:rsid w:val="0001393C"/>
    <w:rsid w:val="00032D56"/>
    <w:rsid w:val="00037C13"/>
    <w:rsid w:val="00066705"/>
    <w:rsid w:val="000806FB"/>
    <w:rsid w:val="000B234B"/>
    <w:rsid w:val="000C69BE"/>
    <w:rsid w:val="000D311F"/>
    <w:rsid w:val="000D614A"/>
    <w:rsid w:val="000E0105"/>
    <w:rsid w:val="000E0FFD"/>
    <w:rsid w:val="000E16B2"/>
    <w:rsid w:val="000F2AA8"/>
    <w:rsid w:val="00113C27"/>
    <w:rsid w:val="00146D3C"/>
    <w:rsid w:val="00176AD3"/>
    <w:rsid w:val="00182A7B"/>
    <w:rsid w:val="00192AC7"/>
    <w:rsid w:val="001A6400"/>
    <w:rsid w:val="001B382D"/>
    <w:rsid w:val="001C29BB"/>
    <w:rsid w:val="001C7A29"/>
    <w:rsid w:val="001D139C"/>
    <w:rsid w:val="00201F9D"/>
    <w:rsid w:val="00221E0D"/>
    <w:rsid w:val="00232CBA"/>
    <w:rsid w:val="00250092"/>
    <w:rsid w:val="00253C4D"/>
    <w:rsid w:val="00264E7B"/>
    <w:rsid w:val="00281643"/>
    <w:rsid w:val="00281AD5"/>
    <w:rsid w:val="002862E0"/>
    <w:rsid w:val="002909F5"/>
    <w:rsid w:val="002A6804"/>
    <w:rsid w:val="002D55C0"/>
    <w:rsid w:val="002D57C7"/>
    <w:rsid w:val="002E1FDD"/>
    <w:rsid w:val="00312A2A"/>
    <w:rsid w:val="00313EFE"/>
    <w:rsid w:val="00315422"/>
    <w:rsid w:val="003314D4"/>
    <w:rsid w:val="003326A5"/>
    <w:rsid w:val="00334A8A"/>
    <w:rsid w:val="003665E6"/>
    <w:rsid w:val="003829D3"/>
    <w:rsid w:val="00390B33"/>
    <w:rsid w:val="003957C2"/>
    <w:rsid w:val="00397FAA"/>
    <w:rsid w:val="003B3978"/>
    <w:rsid w:val="003D1A35"/>
    <w:rsid w:val="003D6495"/>
    <w:rsid w:val="003F25B1"/>
    <w:rsid w:val="003F783C"/>
    <w:rsid w:val="00414357"/>
    <w:rsid w:val="00432AA5"/>
    <w:rsid w:val="00445751"/>
    <w:rsid w:val="00453BE8"/>
    <w:rsid w:val="004546C0"/>
    <w:rsid w:val="004902D9"/>
    <w:rsid w:val="004A4C68"/>
    <w:rsid w:val="004D0D28"/>
    <w:rsid w:val="004D19A5"/>
    <w:rsid w:val="004D23BA"/>
    <w:rsid w:val="004E21CD"/>
    <w:rsid w:val="004F4AE7"/>
    <w:rsid w:val="005049B7"/>
    <w:rsid w:val="0050628F"/>
    <w:rsid w:val="00556E64"/>
    <w:rsid w:val="00563D9D"/>
    <w:rsid w:val="00566B0D"/>
    <w:rsid w:val="00581168"/>
    <w:rsid w:val="00585F4D"/>
    <w:rsid w:val="005B4047"/>
    <w:rsid w:val="005D0125"/>
    <w:rsid w:val="005D3CF3"/>
    <w:rsid w:val="005D3D3B"/>
    <w:rsid w:val="005E0789"/>
    <w:rsid w:val="005E5BAE"/>
    <w:rsid w:val="005F40CB"/>
    <w:rsid w:val="006021C4"/>
    <w:rsid w:val="00611DF7"/>
    <w:rsid w:val="006435B1"/>
    <w:rsid w:val="0065502D"/>
    <w:rsid w:val="006711AC"/>
    <w:rsid w:val="006D44F8"/>
    <w:rsid w:val="0070272D"/>
    <w:rsid w:val="007063F1"/>
    <w:rsid w:val="007277A7"/>
    <w:rsid w:val="007420A0"/>
    <w:rsid w:val="007567D0"/>
    <w:rsid w:val="00772D12"/>
    <w:rsid w:val="0078132B"/>
    <w:rsid w:val="00784DDD"/>
    <w:rsid w:val="00796077"/>
    <w:rsid w:val="007B4C8D"/>
    <w:rsid w:val="007D3D1B"/>
    <w:rsid w:val="007E2F53"/>
    <w:rsid w:val="007E7F71"/>
    <w:rsid w:val="007F5465"/>
    <w:rsid w:val="0083160E"/>
    <w:rsid w:val="00835406"/>
    <w:rsid w:val="00865378"/>
    <w:rsid w:val="0087005C"/>
    <w:rsid w:val="00870320"/>
    <w:rsid w:val="008835BF"/>
    <w:rsid w:val="008B12C9"/>
    <w:rsid w:val="008D264D"/>
    <w:rsid w:val="008D307D"/>
    <w:rsid w:val="008D397F"/>
    <w:rsid w:val="00915302"/>
    <w:rsid w:val="00924B5A"/>
    <w:rsid w:val="00925601"/>
    <w:rsid w:val="00925734"/>
    <w:rsid w:val="00952669"/>
    <w:rsid w:val="00962295"/>
    <w:rsid w:val="00972B2A"/>
    <w:rsid w:val="009843BC"/>
    <w:rsid w:val="00984CBE"/>
    <w:rsid w:val="00987424"/>
    <w:rsid w:val="0099291F"/>
    <w:rsid w:val="00992A41"/>
    <w:rsid w:val="009A33B3"/>
    <w:rsid w:val="009F2DEE"/>
    <w:rsid w:val="00A01C0E"/>
    <w:rsid w:val="00A01DFE"/>
    <w:rsid w:val="00A12C63"/>
    <w:rsid w:val="00A25814"/>
    <w:rsid w:val="00A5283C"/>
    <w:rsid w:val="00A648BA"/>
    <w:rsid w:val="00A65383"/>
    <w:rsid w:val="00A8730A"/>
    <w:rsid w:val="00AB2F29"/>
    <w:rsid w:val="00AB4876"/>
    <w:rsid w:val="00AC0759"/>
    <w:rsid w:val="00AD4E73"/>
    <w:rsid w:val="00AD60FB"/>
    <w:rsid w:val="00AE0ECA"/>
    <w:rsid w:val="00AE41DD"/>
    <w:rsid w:val="00AE4363"/>
    <w:rsid w:val="00AE4DE7"/>
    <w:rsid w:val="00B046F9"/>
    <w:rsid w:val="00B461D3"/>
    <w:rsid w:val="00B52D57"/>
    <w:rsid w:val="00B83386"/>
    <w:rsid w:val="00B91052"/>
    <w:rsid w:val="00B97D97"/>
    <w:rsid w:val="00BB015B"/>
    <w:rsid w:val="00BD76B2"/>
    <w:rsid w:val="00BF5E0A"/>
    <w:rsid w:val="00C06199"/>
    <w:rsid w:val="00C11AE3"/>
    <w:rsid w:val="00C20339"/>
    <w:rsid w:val="00C54835"/>
    <w:rsid w:val="00C64082"/>
    <w:rsid w:val="00C72BEA"/>
    <w:rsid w:val="00C77B30"/>
    <w:rsid w:val="00CA4BBC"/>
    <w:rsid w:val="00CA65A5"/>
    <w:rsid w:val="00CB0981"/>
    <w:rsid w:val="00CB1399"/>
    <w:rsid w:val="00CB6117"/>
    <w:rsid w:val="00CB6F24"/>
    <w:rsid w:val="00CC09BB"/>
    <w:rsid w:val="00D01D73"/>
    <w:rsid w:val="00D03458"/>
    <w:rsid w:val="00D179D8"/>
    <w:rsid w:val="00D21281"/>
    <w:rsid w:val="00D2128C"/>
    <w:rsid w:val="00D30CFB"/>
    <w:rsid w:val="00D370AA"/>
    <w:rsid w:val="00D46DF0"/>
    <w:rsid w:val="00D7441B"/>
    <w:rsid w:val="00D772F3"/>
    <w:rsid w:val="00D91D96"/>
    <w:rsid w:val="00D92CE2"/>
    <w:rsid w:val="00DB2E62"/>
    <w:rsid w:val="00DB55DA"/>
    <w:rsid w:val="00DB6798"/>
    <w:rsid w:val="00DB7110"/>
    <w:rsid w:val="00DC2F88"/>
    <w:rsid w:val="00DC58EC"/>
    <w:rsid w:val="00DD0B2B"/>
    <w:rsid w:val="00DE1212"/>
    <w:rsid w:val="00E1229C"/>
    <w:rsid w:val="00E12BC5"/>
    <w:rsid w:val="00E141CB"/>
    <w:rsid w:val="00E148B8"/>
    <w:rsid w:val="00E36C52"/>
    <w:rsid w:val="00E4095B"/>
    <w:rsid w:val="00E47A3D"/>
    <w:rsid w:val="00E569A2"/>
    <w:rsid w:val="00E74EAA"/>
    <w:rsid w:val="00E9282D"/>
    <w:rsid w:val="00EA540C"/>
    <w:rsid w:val="00EB4E60"/>
    <w:rsid w:val="00EC4DA3"/>
    <w:rsid w:val="00EE6F4D"/>
    <w:rsid w:val="00F03866"/>
    <w:rsid w:val="00F03BFE"/>
    <w:rsid w:val="00F1020C"/>
    <w:rsid w:val="00F30B26"/>
    <w:rsid w:val="00F40E12"/>
    <w:rsid w:val="00F47564"/>
    <w:rsid w:val="00F63B84"/>
    <w:rsid w:val="00F74985"/>
    <w:rsid w:val="00F76923"/>
    <w:rsid w:val="00F777A5"/>
    <w:rsid w:val="00F833DD"/>
    <w:rsid w:val="00F84588"/>
    <w:rsid w:val="00FC7F98"/>
    <w:rsid w:val="00FE076C"/>
    <w:rsid w:val="00FE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924E"/>
  <w15:docId w15:val="{307E0618-87A2-4012-AC69-E03C5BE4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D4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46DF0"/>
    <w:rPr>
      <w:b/>
      <w:bCs/>
    </w:rPr>
  </w:style>
  <w:style w:type="table" w:styleId="Tabellenraster">
    <w:name w:val="Table Grid"/>
    <w:basedOn w:val="NormaleTabelle"/>
    <w:uiPriority w:val="39"/>
    <w:rsid w:val="00D4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9843BC"/>
    <w:pPr>
      <w:spacing w:after="0" w:line="240" w:lineRule="auto"/>
    </w:pPr>
    <w:rPr>
      <w:rFonts w:ascii="Calibri" w:eastAsia="Times New Roman" w:hAnsi="Calibri"/>
      <w:kern w:val="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843BC"/>
    <w:rPr>
      <w:rFonts w:ascii="Calibri" w:eastAsia="Times New Roman" w:hAnsi="Calibri"/>
      <w:kern w:val="2"/>
      <w:szCs w:val="21"/>
    </w:rPr>
  </w:style>
  <w:style w:type="paragraph" w:styleId="Listenabsatz">
    <w:name w:val="List Paragraph"/>
    <w:basedOn w:val="Standard"/>
    <w:uiPriority w:val="34"/>
    <w:qFormat/>
    <w:rsid w:val="0079607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92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taf2024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1133</Words>
  <Characters>7144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Pitscheider</dc:creator>
  <cp:keywords/>
  <dc:description/>
  <cp:lastModifiedBy>Sabrina Kritzinger</cp:lastModifiedBy>
  <cp:revision>7</cp:revision>
  <cp:lastPrinted>2024-01-15T14:23:00Z</cp:lastPrinted>
  <dcterms:created xsi:type="dcterms:W3CDTF">2024-02-06T21:05:00Z</dcterms:created>
  <dcterms:modified xsi:type="dcterms:W3CDTF">2024-02-08T10:53:00Z</dcterms:modified>
</cp:coreProperties>
</file>